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82" w:rsidRPr="00D54016" w:rsidRDefault="00AF2082" w:rsidP="003E65CD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bookmarkEnd w:id="0"/>
      <w:proofErr w:type="gramStart"/>
      <w:r w:rsidRPr="00D54016">
        <w:rPr>
          <w:b/>
          <w:color w:val="00B0F0"/>
          <w:sz w:val="44"/>
          <w:szCs w:val="44"/>
        </w:rPr>
        <w:t>Do</w:t>
      </w:r>
      <w:r w:rsidR="00745399" w:rsidRPr="00D54016">
        <w:rPr>
          <w:b/>
          <w:color w:val="00B0F0"/>
          <w:sz w:val="44"/>
          <w:szCs w:val="44"/>
        </w:rPr>
        <w:t>’</w:t>
      </w:r>
      <w:r w:rsidRPr="00D54016">
        <w:rPr>
          <w:b/>
          <w:color w:val="00B0F0"/>
          <w:sz w:val="44"/>
          <w:szCs w:val="44"/>
        </w:rPr>
        <w:t>s</w:t>
      </w:r>
      <w:proofErr w:type="gramEnd"/>
      <w:r w:rsidRPr="00D54016">
        <w:rPr>
          <w:b/>
          <w:color w:val="00B0F0"/>
          <w:sz w:val="44"/>
          <w:szCs w:val="44"/>
        </w:rPr>
        <w:t xml:space="preserve"> and Don’ts of Successful Strategic Meetings</w:t>
      </w:r>
    </w:p>
    <w:p w:rsidR="00745399" w:rsidRPr="00D54016" w:rsidRDefault="00745399" w:rsidP="003E65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4016">
        <w:rPr>
          <w:b/>
          <w:sz w:val="28"/>
          <w:szCs w:val="28"/>
        </w:rPr>
        <w:t>May 3, 2016 GEO Conference, Minneapolis</w:t>
      </w:r>
    </w:p>
    <w:p w:rsidR="003E65CD" w:rsidRDefault="003E65CD" w:rsidP="003E65CD">
      <w:pPr>
        <w:spacing w:after="0" w:line="240" w:lineRule="auto"/>
        <w:contextualSpacing/>
        <w:rPr>
          <w:sz w:val="28"/>
          <w:szCs w:val="28"/>
        </w:rPr>
      </w:pPr>
    </w:p>
    <w:p w:rsidR="00745399" w:rsidRPr="00D54016" w:rsidRDefault="00745399" w:rsidP="003E65CD">
      <w:pPr>
        <w:spacing w:after="0" w:line="240" w:lineRule="auto"/>
        <w:contextualSpacing/>
        <w:rPr>
          <w:sz w:val="28"/>
          <w:szCs w:val="28"/>
        </w:rPr>
      </w:pPr>
      <w:r w:rsidRPr="00D54016">
        <w:rPr>
          <w:sz w:val="28"/>
          <w:szCs w:val="28"/>
        </w:rPr>
        <w:t xml:space="preserve">Bess Rothenberg, Ford Foundation, </w:t>
      </w:r>
      <w:hyperlink r:id="rId6" w:history="1">
        <w:r w:rsidRPr="00D54016">
          <w:rPr>
            <w:rStyle w:val="Hyperlink"/>
            <w:color w:val="auto"/>
            <w:sz w:val="28"/>
            <w:szCs w:val="28"/>
          </w:rPr>
          <w:t>b.rothenberg@fordfoundation.org</w:t>
        </w:r>
      </w:hyperlink>
    </w:p>
    <w:p w:rsidR="00745399" w:rsidRPr="00D54016" w:rsidRDefault="00745399" w:rsidP="003E65CD">
      <w:pPr>
        <w:spacing w:after="0" w:line="240" w:lineRule="auto"/>
        <w:contextualSpacing/>
        <w:rPr>
          <w:sz w:val="28"/>
          <w:szCs w:val="28"/>
        </w:rPr>
      </w:pPr>
      <w:r w:rsidRPr="00D54016">
        <w:rPr>
          <w:sz w:val="28"/>
          <w:szCs w:val="28"/>
        </w:rPr>
        <w:t xml:space="preserve">Josh Joseph, Pew Charitable Trusts, </w:t>
      </w:r>
      <w:hyperlink r:id="rId7" w:history="1">
        <w:r w:rsidRPr="00D54016">
          <w:rPr>
            <w:rStyle w:val="Hyperlink"/>
            <w:color w:val="auto"/>
            <w:sz w:val="28"/>
            <w:szCs w:val="28"/>
          </w:rPr>
          <w:t>jjoseph@pewtrusts.org</w:t>
        </w:r>
      </w:hyperlink>
    </w:p>
    <w:p w:rsidR="00745399" w:rsidRPr="00D54016" w:rsidRDefault="00745399" w:rsidP="00745399">
      <w:pPr>
        <w:spacing w:after="0" w:line="240" w:lineRule="auto"/>
        <w:contextualSpacing/>
      </w:pPr>
    </w:p>
    <w:p w:rsidR="00AF2082" w:rsidRPr="00D54016" w:rsidRDefault="00AF2082" w:rsidP="00AF2082">
      <w:pPr>
        <w:spacing w:after="0" w:line="240" w:lineRule="auto"/>
        <w:contextualSpacing/>
      </w:pPr>
    </w:p>
    <w:p w:rsidR="00AF2082" w:rsidRPr="00D54016" w:rsidRDefault="00AF2082" w:rsidP="00AF2082">
      <w:pPr>
        <w:spacing w:after="0" w:line="240" w:lineRule="auto"/>
        <w:contextualSpacing/>
      </w:pPr>
    </w:p>
    <w:p w:rsidR="00745399" w:rsidRPr="003E65CD" w:rsidRDefault="00AF2082" w:rsidP="00AF208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E65CD">
        <w:rPr>
          <w:sz w:val="28"/>
          <w:szCs w:val="28"/>
        </w:rPr>
        <w:t>DO: Get clarity about what you want to achie</w:t>
      </w:r>
      <w:r w:rsidR="00105080" w:rsidRPr="003E65CD">
        <w:rPr>
          <w:sz w:val="28"/>
          <w:szCs w:val="28"/>
        </w:rPr>
        <w:t>ve from these meetings.</w:t>
      </w:r>
      <w:r w:rsidR="00745399" w:rsidRPr="003E65CD">
        <w:rPr>
          <w:sz w:val="28"/>
          <w:szCs w:val="28"/>
        </w:rPr>
        <w:t xml:space="preserve"> Frame </w:t>
      </w:r>
      <w:r w:rsidRPr="003E65CD">
        <w:rPr>
          <w:sz w:val="28"/>
          <w:szCs w:val="28"/>
        </w:rPr>
        <w:t>it in terms of outcomes: “By the time you leave this meeting, you will…”</w:t>
      </w:r>
    </w:p>
    <w:p w:rsidR="00AF2082" w:rsidRPr="003E65CD" w:rsidRDefault="00745399" w:rsidP="00745399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  <w:r w:rsidRPr="003E65CD">
        <w:rPr>
          <w:sz w:val="28"/>
          <w:szCs w:val="28"/>
        </w:rPr>
        <w:t>X</w:t>
      </w:r>
      <w:r w:rsidRPr="003E65CD">
        <w:rPr>
          <w:sz w:val="28"/>
          <w:szCs w:val="28"/>
        </w:rPr>
        <w:tab/>
      </w:r>
      <w:r w:rsidR="00AF2082" w:rsidRPr="003E65CD">
        <w:rPr>
          <w:sz w:val="28"/>
          <w:szCs w:val="28"/>
        </w:rPr>
        <w:t>DO NOT: Assume that bringing people together without clear priorities and outc</w:t>
      </w:r>
      <w:r w:rsidR="00105080" w:rsidRPr="003E65CD">
        <w:rPr>
          <w:sz w:val="28"/>
          <w:szCs w:val="28"/>
        </w:rPr>
        <w:t xml:space="preserve">omes will lead to good things. </w:t>
      </w:r>
      <w:r w:rsidR="00AF2082" w:rsidRPr="003E65CD">
        <w:rPr>
          <w:sz w:val="28"/>
          <w:szCs w:val="28"/>
        </w:rPr>
        <w:t xml:space="preserve">It’s really very unlikely. </w:t>
      </w:r>
    </w:p>
    <w:p w:rsidR="00AF2082" w:rsidRPr="003E65CD" w:rsidRDefault="00AF2082" w:rsidP="00AF2082">
      <w:pPr>
        <w:spacing w:after="0" w:line="240" w:lineRule="auto"/>
        <w:contextualSpacing/>
        <w:rPr>
          <w:sz w:val="28"/>
          <w:szCs w:val="28"/>
        </w:rPr>
      </w:pPr>
    </w:p>
    <w:p w:rsidR="00AF2082" w:rsidRPr="003E65CD" w:rsidRDefault="00AF2082" w:rsidP="0074539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E65CD">
        <w:rPr>
          <w:sz w:val="28"/>
          <w:szCs w:val="28"/>
        </w:rPr>
        <w:t>DO: Involve participants well before the meeting by asking them what they want out of the meeting.</w:t>
      </w:r>
    </w:p>
    <w:p w:rsidR="00C46A0D" w:rsidRPr="003E65CD" w:rsidRDefault="00745399" w:rsidP="00745399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  <w:r w:rsidRPr="003E65CD">
        <w:rPr>
          <w:sz w:val="28"/>
          <w:szCs w:val="28"/>
        </w:rPr>
        <w:t>X</w:t>
      </w:r>
      <w:r w:rsidRPr="003E65CD">
        <w:rPr>
          <w:sz w:val="28"/>
          <w:szCs w:val="28"/>
        </w:rPr>
        <w:tab/>
      </w:r>
      <w:r w:rsidR="00AF2082" w:rsidRPr="003E65CD">
        <w:rPr>
          <w:sz w:val="28"/>
          <w:szCs w:val="28"/>
        </w:rPr>
        <w:t xml:space="preserve">DO NOT: </w:t>
      </w:r>
      <w:r w:rsidR="00C46A0D" w:rsidRPr="003E65CD">
        <w:rPr>
          <w:sz w:val="28"/>
          <w:szCs w:val="28"/>
        </w:rPr>
        <w:t xml:space="preserve">Fear hearing contradictory information, think you can “manage” naysayers without including their concerns, </w:t>
      </w:r>
      <w:proofErr w:type="gramStart"/>
      <w:r w:rsidR="00C46A0D" w:rsidRPr="003E65CD">
        <w:rPr>
          <w:sz w:val="28"/>
          <w:szCs w:val="28"/>
        </w:rPr>
        <w:t>believe</w:t>
      </w:r>
      <w:proofErr w:type="gramEnd"/>
      <w:r w:rsidR="00C46A0D" w:rsidRPr="003E65CD">
        <w:rPr>
          <w:sz w:val="28"/>
          <w:szCs w:val="28"/>
        </w:rPr>
        <w:t xml:space="preserve"> that this is the piece that can be sacrificed if time gets tight.</w:t>
      </w:r>
    </w:p>
    <w:p w:rsidR="00C46A0D" w:rsidRPr="003E65CD" w:rsidRDefault="00C46A0D" w:rsidP="00AF2082">
      <w:pPr>
        <w:spacing w:after="0" w:line="240" w:lineRule="auto"/>
        <w:contextualSpacing/>
        <w:rPr>
          <w:sz w:val="28"/>
          <w:szCs w:val="28"/>
        </w:rPr>
      </w:pPr>
    </w:p>
    <w:p w:rsidR="00745399" w:rsidRPr="003E65CD" w:rsidRDefault="00C46A0D" w:rsidP="00AF208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E65CD">
        <w:rPr>
          <w:sz w:val="28"/>
          <w:szCs w:val="28"/>
        </w:rPr>
        <w:t>DO: Be very clear about what you can (and cannot) a</w:t>
      </w:r>
      <w:r w:rsidR="00105080" w:rsidRPr="003E65CD">
        <w:rPr>
          <w:sz w:val="28"/>
          <w:szCs w:val="28"/>
        </w:rPr>
        <w:t xml:space="preserve">chieve in a strategic meeting. </w:t>
      </w:r>
      <w:r w:rsidRPr="003E65CD">
        <w:rPr>
          <w:sz w:val="28"/>
          <w:szCs w:val="28"/>
        </w:rPr>
        <w:t>Focus on the most impactful priorities.</w:t>
      </w:r>
    </w:p>
    <w:p w:rsidR="00C46A0D" w:rsidRPr="003E65CD" w:rsidRDefault="00745399" w:rsidP="00745399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  <w:r w:rsidRPr="003E65CD">
        <w:rPr>
          <w:sz w:val="28"/>
          <w:szCs w:val="28"/>
        </w:rPr>
        <w:t>X</w:t>
      </w:r>
      <w:r w:rsidRPr="003E65CD">
        <w:rPr>
          <w:sz w:val="28"/>
          <w:szCs w:val="28"/>
        </w:rPr>
        <w:tab/>
      </w:r>
      <w:r w:rsidR="00C46A0D" w:rsidRPr="003E65CD">
        <w:rPr>
          <w:sz w:val="28"/>
          <w:szCs w:val="28"/>
        </w:rPr>
        <w:t xml:space="preserve">DO NOT: Try to pack too much in, focus on process rather than outcomes, </w:t>
      </w:r>
      <w:proofErr w:type="gramStart"/>
      <w:r w:rsidR="00C46A0D" w:rsidRPr="003E65CD">
        <w:rPr>
          <w:sz w:val="28"/>
          <w:szCs w:val="28"/>
        </w:rPr>
        <w:t>be</w:t>
      </w:r>
      <w:proofErr w:type="gramEnd"/>
      <w:r w:rsidR="00C46A0D" w:rsidRPr="003E65CD">
        <w:rPr>
          <w:sz w:val="28"/>
          <w:szCs w:val="28"/>
        </w:rPr>
        <w:t xml:space="preserve"> all things to all people. </w:t>
      </w:r>
    </w:p>
    <w:p w:rsidR="00C46A0D" w:rsidRPr="003E65CD" w:rsidRDefault="00C46A0D" w:rsidP="00AF2082">
      <w:pPr>
        <w:spacing w:after="0" w:line="240" w:lineRule="auto"/>
        <w:contextualSpacing/>
        <w:rPr>
          <w:sz w:val="28"/>
          <w:szCs w:val="28"/>
        </w:rPr>
      </w:pPr>
    </w:p>
    <w:p w:rsidR="00745399" w:rsidRPr="003E65CD" w:rsidRDefault="00C46A0D" w:rsidP="00AF208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E65CD">
        <w:rPr>
          <w:sz w:val="28"/>
          <w:szCs w:val="28"/>
        </w:rPr>
        <w:t>DO:  Remember that this is not a one-off event; it is part of a longer term way of working. Focus the meeting around this longer term change.</w:t>
      </w:r>
    </w:p>
    <w:p w:rsidR="00AF2082" w:rsidRPr="003E65CD" w:rsidRDefault="00745399" w:rsidP="00745399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  <w:r w:rsidRPr="003E65CD">
        <w:rPr>
          <w:sz w:val="28"/>
          <w:szCs w:val="28"/>
        </w:rPr>
        <w:t>X</w:t>
      </w:r>
      <w:r w:rsidRPr="003E65CD">
        <w:rPr>
          <w:sz w:val="28"/>
          <w:szCs w:val="28"/>
        </w:rPr>
        <w:tab/>
      </w:r>
      <w:r w:rsidR="00C46A0D" w:rsidRPr="003E65CD">
        <w:rPr>
          <w:sz w:val="28"/>
          <w:szCs w:val="28"/>
        </w:rPr>
        <w:t>DO NOT: Think of this event in isolation</w:t>
      </w:r>
      <w:r w:rsidR="00105080" w:rsidRPr="003E65CD">
        <w:rPr>
          <w:sz w:val="28"/>
          <w:szCs w:val="28"/>
        </w:rPr>
        <w:t>;</w:t>
      </w:r>
      <w:r w:rsidR="00C46A0D" w:rsidRPr="003E65CD">
        <w:rPr>
          <w:sz w:val="28"/>
          <w:szCs w:val="28"/>
        </w:rPr>
        <w:t xml:space="preserve"> neglect to remind participants that this is part of something larger; evaluate the meeting without connection to longer term change.</w:t>
      </w:r>
      <w:r w:rsidR="00AF2082" w:rsidRPr="003E65CD">
        <w:rPr>
          <w:sz w:val="28"/>
          <w:szCs w:val="28"/>
        </w:rPr>
        <w:t xml:space="preserve"> </w:t>
      </w:r>
    </w:p>
    <w:p w:rsidR="00AF2082" w:rsidRPr="00D54016" w:rsidRDefault="00AF2082" w:rsidP="00AF2082">
      <w:pPr>
        <w:spacing w:after="0" w:line="240" w:lineRule="auto"/>
        <w:contextualSpacing/>
      </w:pPr>
    </w:p>
    <w:p w:rsidR="00745399" w:rsidRPr="00D54016" w:rsidRDefault="00745399" w:rsidP="00745399">
      <w:pPr>
        <w:spacing w:after="0" w:line="240" w:lineRule="auto"/>
        <w:contextualSpacing/>
        <w:jc w:val="center"/>
        <w:rPr>
          <w:sz w:val="72"/>
          <w:szCs w:val="72"/>
        </w:rPr>
      </w:pPr>
    </w:p>
    <w:p w:rsidR="00AF2082" w:rsidRPr="00D84714" w:rsidRDefault="00784FD7" w:rsidP="008127A1">
      <w:pPr>
        <w:spacing w:after="0" w:line="240" w:lineRule="auto"/>
        <w:ind w:firstLine="360"/>
        <w:contextualSpacing/>
        <w:jc w:val="center"/>
        <w:rPr>
          <w:b/>
          <w:color w:val="B2A1C7" w:themeColor="accent4" w:themeTint="99"/>
          <w:sz w:val="36"/>
          <w:szCs w:val="36"/>
        </w:rPr>
      </w:pPr>
      <w:r w:rsidRPr="00D84714">
        <w:rPr>
          <w:b/>
          <w:color w:val="B2A1C7" w:themeColor="accent4" w:themeTint="99"/>
          <w:sz w:val="36"/>
          <w:szCs w:val="36"/>
        </w:rPr>
        <w:t>Remember: Planning and input are your friends.</w:t>
      </w:r>
    </w:p>
    <w:p w:rsidR="00D54016" w:rsidRPr="00D54016" w:rsidRDefault="00D54016" w:rsidP="00745399">
      <w:pPr>
        <w:spacing w:after="0" w:line="240" w:lineRule="auto"/>
        <w:contextualSpacing/>
        <w:jc w:val="center"/>
        <w:rPr>
          <w:b/>
          <w:color w:val="00B0F0"/>
          <w:sz w:val="44"/>
          <w:szCs w:val="44"/>
        </w:rPr>
      </w:pPr>
    </w:p>
    <w:p w:rsidR="00D54016" w:rsidRDefault="00D54016" w:rsidP="00745399">
      <w:pPr>
        <w:spacing w:after="0" w:line="240" w:lineRule="auto"/>
        <w:contextualSpacing/>
        <w:jc w:val="center"/>
        <w:rPr>
          <w:b/>
          <w:color w:val="00B0F0"/>
          <w:sz w:val="44"/>
          <w:szCs w:val="44"/>
        </w:rPr>
      </w:pPr>
    </w:p>
    <w:p w:rsidR="00D54016" w:rsidRPr="00D54016" w:rsidRDefault="00D54016" w:rsidP="003E65CD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r w:rsidRPr="00D54016">
        <w:rPr>
          <w:b/>
          <w:color w:val="00B0F0"/>
          <w:sz w:val="44"/>
          <w:szCs w:val="44"/>
        </w:rPr>
        <w:t>Getting Input:</w:t>
      </w:r>
    </w:p>
    <w:p w:rsidR="00D54016" w:rsidRPr="00D54016" w:rsidRDefault="00D54016" w:rsidP="003E65CD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r w:rsidRPr="00D54016">
        <w:rPr>
          <w:b/>
          <w:color w:val="00B0F0"/>
          <w:sz w:val="44"/>
          <w:szCs w:val="44"/>
        </w:rPr>
        <w:t>Sample Questions for Meeting Planning</w:t>
      </w:r>
    </w:p>
    <w:p w:rsidR="00D54016" w:rsidRPr="00D54016" w:rsidRDefault="00D54016" w:rsidP="003E65C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D54016" w:rsidRPr="00D54016" w:rsidRDefault="00D54016" w:rsidP="00D54016">
      <w:pPr>
        <w:spacing w:after="0" w:line="240" w:lineRule="auto"/>
        <w:rPr>
          <w:rFonts w:cs="Times New Roman"/>
        </w:rPr>
      </w:pPr>
    </w:p>
    <w:p w:rsidR="00D54016" w:rsidRPr="00D54016" w:rsidRDefault="00D54016" w:rsidP="00D54016">
      <w:pPr>
        <w:spacing w:after="0" w:line="240" w:lineRule="auto"/>
        <w:rPr>
          <w:rFonts w:cs="Times New Roman"/>
          <w:sz w:val="28"/>
          <w:szCs w:val="28"/>
        </w:rPr>
      </w:pPr>
    </w:p>
    <w:p w:rsidR="00D54016" w:rsidRDefault="00D54016" w:rsidP="00D54016">
      <w:pPr>
        <w:spacing w:after="0" w:line="240" w:lineRule="auto"/>
        <w:rPr>
          <w:rFonts w:cs="Times New Roman"/>
          <w:sz w:val="28"/>
          <w:szCs w:val="28"/>
        </w:rPr>
      </w:pPr>
      <w:r w:rsidRPr="00D54016">
        <w:rPr>
          <w:rFonts w:cs="Times New Roman"/>
          <w:sz w:val="28"/>
          <w:szCs w:val="28"/>
        </w:rPr>
        <w:t>[Greeting]</w:t>
      </w:r>
    </w:p>
    <w:p w:rsidR="00D54016" w:rsidRPr="00D54016" w:rsidRDefault="00D54016" w:rsidP="00D54016">
      <w:pPr>
        <w:spacing w:after="0" w:line="240" w:lineRule="auto"/>
        <w:rPr>
          <w:rFonts w:cs="Times New Roman"/>
          <w:sz w:val="28"/>
          <w:szCs w:val="28"/>
        </w:rPr>
      </w:pPr>
      <w:r w:rsidRPr="00D54016">
        <w:rPr>
          <w:rFonts w:cs="Times New Roman"/>
          <w:sz w:val="28"/>
          <w:szCs w:val="28"/>
        </w:rPr>
        <w:t> </w:t>
      </w:r>
    </w:p>
    <w:p w:rsidR="00D54016" w:rsidRPr="00D54016" w:rsidRDefault="00D54016" w:rsidP="00D54016">
      <w:pPr>
        <w:spacing w:after="0" w:line="240" w:lineRule="auto"/>
        <w:rPr>
          <w:rFonts w:cs="Times New Roman"/>
          <w:sz w:val="28"/>
          <w:szCs w:val="28"/>
        </w:rPr>
      </w:pPr>
      <w:r w:rsidRPr="00D54016">
        <w:rPr>
          <w:rFonts w:cs="Times New Roman"/>
          <w:sz w:val="28"/>
          <w:szCs w:val="28"/>
        </w:rPr>
        <w:t xml:space="preserve">As you know, I am putting together the agenda for our upcoming meeting.  To make the most of everyone’s time and to ensure we cover the key areas, please take a few minutes to share your thoughts on the questions below:   </w:t>
      </w:r>
    </w:p>
    <w:p w:rsidR="00D54016" w:rsidRPr="00D54016" w:rsidRDefault="00D54016" w:rsidP="00D54016">
      <w:pPr>
        <w:spacing w:after="0" w:line="240" w:lineRule="auto"/>
        <w:rPr>
          <w:rFonts w:cs="Times New Roman"/>
          <w:sz w:val="28"/>
          <w:szCs w:val="28"/>
        </w:rPr>
      </w:pPr>
    </w:p>
    <w:p w:rsidR="00D54016" w:rsidRPr="00D54016" w:rsidRDefault="00D54016" w:rsidP="00D54016">
      <w:pPr>
        <w:spacing w:after="0" w:line="240" w:lineRule="auto"/>
        <w:rPr>
          <w:rFonts w:ascii="Calibri" w:hAnsi="Calibri" w:cs="Times New Roman"/>
          <w:sz w:val="28"/>
          <w:szCs w:val="28"/>
          <w:u w:val="single"/>
        </w:rPr>
      </w:pPr>
      <w:r w:rsidRPr="00D54016">
        <w:rPr>
          <w:rFonts w:ascii="Calibri" w:hAnsi="Calibri" w:cs="Times New Roman"/>
          <w:bCs/>
          <w:sz w:val="28"/>
          <w:szCs w:val="28"/>
          <w:u w:val="single"/>
        </w:rPr>
        <w:t>Current State</w:t>
      </w:r>
    </w:p>
    <w:p w:rsidR="00D54016" w:rsidRPr="00D54016" w:rsidRDefault="00D54016" w:rsidP="00D54016">
      <w:pPr>
        <w:numPr>
          <w:ilvl w:val="0"/>
          <w:numId w:val="2"/>
        </w:numPr>
        <w:spacing w:after="0" w:line="240" w:lineRule="auto"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t xml:space="preserve">What is going well on the [effort] right now (e.g., strategy, processes, relationships, etc.)? </w:t>
      </w:r>
    </w:p>
    <w:p w:rsidR="00D54016" w:rsidRPr="00D54016" w:rsidRDefault="00D54016" w:rsidP="00D54016">
      <w:pPr>
        <w:numPr>
          <w:ilvl w:val="0"/>
          <w:numId w:val="2"/>
        </w:numPr>
        <w:spacing w:after="0" w:line="240" w:lineRule="auto"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t>What may be limiting or getting in the way of progress?</w:t>
      </w:r>
    </w:p>
    <w:p w:rsidR="00D54016" w:rsidRPr="00D54016" w:rsidRDefault="00D54016" w:rsidP="00D54016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D54016" w:rsidRPr="00D54016" w:rsidRDefault="00D54016" w:rsidP="00D54016">
      <w:pPr>
        <w:spacing w:after="0" w:line="240" w:lineRule="auto"/>
        <w:rPr>
          <w:rFonts w:ascii="Calibri" w:hAnsi="Calibri" w:cs="Times New Roman"/>
          <w:bCs/>
          <w:sz w:val="28"/>
          <w:szCs w:val="28"/>
          <w:u w:val="single"/>
        </w:rPr>
      </w:pPr>
      <w:r w:rsidRPr="00D54016">
        <w:rPr>
          <w:rFonts w:ascii="Calibri" w:hAnsi="Calibri" w:cs="Times New Roman"/>
          <w:bCs/>
          <w:sz w:val="28"/>
          <w:szCs w:val="28"/>
          <w:u w:val="single"/>
        </w:rPr>
        <w:t>Meeting Goals and Priorities</w:t>
      </w:r>
    </w:p>
    <w:p w:rsidR="00D54016" w:rsidRPr="00D54016" w:rsidRDefault="00D54016" w:rsidP="00D54016">
      <w:pPr>
        <w:numPr>
          <w:ilvl w:val="0"/>
          <w:numId w:val="3"/>
        </w:numPr>
        <w:spacing w:after="0" w:line="240" w:lineRule="auto"/>
        <w:contextualSpacing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t>What would be a good use of participants’ time during the meeting?</w:t>
      </w:r>
    </w:p>
    <w:p w:rsidR="00D54016" w:rsidRPr="00D54016" w:rsidRDefault="00D54016" w:rsidP="00D54016">
      <w:pPr>
        <w:numPr>
          <w:ilvl w:val="0"/>
          <w:numId w:val="3"/>
        </w:numPr>
        <w:spacing w:after="0" w:line="240" w:lineRule="auto"/>
        <w:contextualSpacing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lastRenderedPageBreak/>
        <w:t>What would meaningful progress look like coming out of the meeting (e.g., changes or steps forward)?</w:t>
      </w:r>
    </w:p>
    <w:p w:rsidR="00D54016" w:rsidRPr="00D54016" w:rsidRDefault="00D54016" w:rsidP="00D54016">
      <w:pPr>
        <w:numPr>
          <w:ilvl w:val="0"/>
          <w:numId w:val="3"/>
        </w:numPr>
        <w:spacing w:after="0" w:line="240" w:lineRule="auto"/>
        <w:contextualSpacing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t xml:space="preserve">What longer-term changes (3-6 months) would you like to see happen as a result? </w:t>
      </w:r>
    </w:p>
    <w:p w:rsidR="00D54016" w:rsidRPr="00D54016" w:rsidRDefault="00D54016" w:rsidP="00D54016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D54016" w:rsidRPr="00D54016" w:rsidRDefault="00D54016" w:rsidP="00D54016">
      <w:pPr>
        <w:spacing w:after="0" w:line="240" w:lineRule="auto"/>
        <w:rPr>
          <w:rFonts w:ascii="Calibri" w:hAnsi="Calibri" w:cs="Times New Roman"/>
          <w:sz w:val="28"/>
          <w:szCs w:val="28"/>
          <w:u w:val="single"/>
        </w:rPr>
      </w:pPr>
      <w:r w:rsidRPr="00D54016">
        <w:rPr>
          <w:rFonts w:ascii="Calibri" w:hAnsi="Calibri" w:cs="Times New Roman"/>
          <w:bCs/>
          <w:sz w:val="28"/>
          <w:szCs w:val="28"/>
          <w:u w:val="single"/>
        </w:rPr>
        <w:t>Preparation</w:t>
      </w:r>
    </w:p>
    <w:p w:rsidR="00D54016" w:rsidRPr="00D54016" w:rsidRDefault="00D54016" w:rsidP="00D54016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Times New Roman"/>
          <w:iCs/>
          <w:sz w:val="28"/>
          <w:szCs w:val="28"/>
        </w:rPr>
      </w:pPr>
      <w:r w:rsidRPr="00D54016">
        <w:rPr>
          <w:rFonts w:ascii="Calibri" w:hAnsi="Calibri" w:cs="Times New Roman"/>
          <w:iCs/>
          <w:sz w:val="28"/>
          <w:szCs w:val="28"/>
        </w:rPr>
        <w:t>To prepare for the meeting, what would be helpful for you to have or know in advance?</w:t>
      </w:r>
    </w:p>
    <w:p w:rsidR="00D54016" w:rsidRPr="00D54016" w:rsidRDefault="00D54016" w:rsidP="00D54016">
      <w:pPr>
        <w:spacing w:after="0" w:line="240" w:lineRule="auto"/>
        <w:ind w:left="720"/>
        <w:contextualSpacing/>
        <w:rPr>
          <w:rFonts w:ascii="Calibri" w:hAnsi="Calibri" w:cs="Times New Roman"/>
          <w:iCs/>
          <w:sz w:val="28"/>
          <w:szCs w:val="28"/>
        </w:rPr>
      </w:pPr>
    </w:p>
    <w:p w:rsidR="00D54016" w:rsidRPr="00D54016" w:rsidRDefault="00D54016" w:rsidP="00D54016">
      <w:pPr>
        <w:tabs>
          <w:tab w:val="left" w:pos="900"/>
        </w:tabs>
        <w:spacing w:after="0" w:line="240" w:lineRule="auto"/>
        <w:ind w:left="900" w:hanging="900"/>
        <w:rPr>
          <w:rFonts w:ascii="Calibri" w:hAnsi="Calibri" w:cs="Times New Roman"/>
          <w:iCs/>
          <w:sz w:val="28"/>
          <w:szCs w:val="28"/>
        </w:rPr>
      </w:pPr>
    </w:p>
    <w:p w:rsidR="00D54016" w:rsidRPr="00D54016" w:rsidRDefault="00D54016" w:rsidP="00D54016">
      <w:pPr>
        <w:tabs>
          <w:tab w:val="left" w:pos="900"/>
        </w:tabs>
        <w:spacing w:after="0" w:line="240" w:lineRule="auto"/>
        <w:ind w:left="900" w:hanging="900"/>
        <w:rPr>
          <w:b/>
          <w:color w:val="00B0F0"/>
          <w:sz w:val="44"/>
          <w:szCs w:val="44"/>
        </w:rPr>
      </w:pPr>
      <w:r w:rsidRPr="00D54016">
        <w:rPr>
          <w:rFonts w:ascii="Calibri" w:hAnsi="Calibri" w:cs="Times New Roman"/>
          <w:iCs/>
          <w:sz w:val="28"/>
          <w:szCs w:val="28"/>
        </w:rPr>
        <w:t xml:space="preserve">Note: </w:t>
      </w:r>
      <w:r w:rsidRPr="00D54016">
        <w:rPr>
          <w:rFonts w:ascii="Calibri" w:hAnsi="Calibri" w:cs="Times New Roman"/>
          <w:iCs/>
          <w:sz w:val="28"/>
          <w:szCs w:val="28"/>
        </w:rPr>
        <w:tab/>
        <w:t xml:space="preserve">In some cases, to ensure the most candid responses, it may be helpful to have people return their answers to someone outside the group – an outside facilitator or neutral third party.  </w:t>
      </w:r>
    </w:p>
    <w:sectPr w:rsidR="00D54016" w:rsidRPr="00D5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DDF"/>
    <w:multiLevelType w:val="hybridMultilevel"/>
    <w:tmpl w:val="B1C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354"/>
    <w:multiLevelType w:val="hybridMultilevel"/>
    <w:tmpl w:val="B1BC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323B"/>
    <w:multiLevelType w:val="hybridMultilevel"/>
    <w:tmpl w:val="9440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32237"/>
    <w:multiLevelType w:val="hybridMultilevel"/>
    <w:tmpl w:val="BB124C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82"/>
    <w:rsid w:val="00105080"/>
    <w:rsid w:val="003E65CD"/>
    <w:rsid w:val="005171AA"/>
    <w:rsid w:val="00745399"/>
    <w:rsid w:val="00784FD7"/>
    <w:rsid w:val="008127A1"/>
    <w:rsid w:val="009F5946"/>
    <w:rsid w:val="00AB292F"/>
    <w:rsid w:val="00AF2082"/>
    <w:rsid w:val="00C46A0D"/>
    <w:rsid w:val="00C7556C"/>
    <w:rsid w:val="00D54016"/>
    <w:rsid w:val="00D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56CDA-7776-4A05-A83F-F67DF19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0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joseph@pewtrus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rothenberg@ford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DC81-B89B-4D47-9531-6CDF98BB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Foundation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 Rothenberg</dc:creator>
  <cp:lastModifiedBy>Rumsha Ahmed</cp:lastModifiedBy>
  <cp:revision>2</cp:revision>
  <cp:lastPrinted>2016-05-02T19:31:00Z</cp:lastPrinted>
  <dcterms:created xsi:type="dcterms:W3CDTF">2016-05-19T15:34:00Z</dcterms:created>
  <dcterms:modified xsi:type="dcterms:W3CDTF">2016-05-19T15:34:00Z</dcterms:modified>
</cp:coreProperties>
</file>