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62" w:rsidRDefault="00834062" w:rsidP="00BC6DF0">
      <w:pPr>
        <w:pStyle w:val="NormalWeb"/>
        <w:spacing w:before="0" w:beforeAutospacing="0" w:after="0" w:afterAutospacing="0"/>
        <w:ind w:left="720" w:hanging="720"/>
      </w:pPr>
      <w:proofErr w:type="gramStart"/>
      <w:r w:rsidRPr="00BC6DF0">
        <w:t>American Library Association (2011).</w:t>
      </w:r>
      <w:proofErr w:type="gramEnd"/>
      <w:r w:rsidRPr="00BC6DF0">
        <w:t xml:space="preserve"> </w:t>
      </w:r>
      <w:proofErr w:type="gramStart"/>
      <w:r w:rsidRPr="00BC6DF0">
        <w:t>Building on success.</w:t>
      </w:r>
      <w:proofErr w:type="gramEnd"/>
      <w:r w:rsidRPr="00BC6DF0">
        <w:t xml:space="preserve"> Every Child Ready to Read 2</w:t>
      </w:r>
      <w:r w:rsidRPr="00BC6DF0">
        <w:rPr>
          <w:vertAlign w:val="superscript"/>
        </w:rPr>
        <w:t>nd</w:t>
      </w:r>
      <w:r w:rsidR="00BC6DF0">
        <w:t xml:space="preserve"> e</w:t>
      </w:r>
      <w:r w:rsidRPr="00BC6DF0">
        <w:t xml:space="preserve">dition. Retrieved from </w:t>
      </w:r>
      <w:hyperlink r:id="rId4" w:history="1">
        <w:r w:rsidRPr="00BC6DF0">
          <w:rPr>
            <w:rStyle w:val="Hyperlink"/>
          </w:rPr>
          <w:t>http://www.everychildreadytoread.org/project-history%09/building-success-every-child-ready-read-2nd-edition</w:t>
        </w:r>
      </w:hyperlink>
    </w:p>
    <w:p w:rsidR="00BC6DF0" w:rsidRPr="00BC6DF0" w:rsidRDefault="00BC6DF0" w:rsidP="00BC6DF0">
      <w:pPr>
        <w:pStyle w:val="NormalWeb"/>
        <w:spacing w:before="0" w:beforeAutospacing="0" w:after="0" w:afterAutospacing="0"/>
        <w:ind w:left="720" w:hanging="720"/>
      </w:pPr>
    </w:p>
    <w:p w:rsidR="00834062" w:rsidRDefault="00834062" w:rsidP="00BC6DF0">
      <w:pPr>
        <w:pStyle w:val="NormalWeb"/>
        <w:spacing w:before="0" w:beforeAutospacing="0" w:after="0" w:afterAutospacing="0"/>
        <w:ind w:left="720" w:hanging="720"/>
      </w:pPr>
      <w:proofErr w:type="gramStart"/>
      <w:r w:rsidRPr="00BC6DF0">
        <w:t>American Library Association (2011).</w:t>
      </w:r>
      <w:proofErr w:type="gramEnd"/>
      <w:r w:rsidRPr="00BC6DF0">
        <w:t xml:space="preserve"> </w:t>
      </w:r>
      <w:proofErr w:type="gramStart"/>
      <w:r w:rsidRPr="00BC6DF0">
        <w:t>Executive summary (2010).</w:t>
      </w:r>
      <w:proofErr w:type="gramEnd"/>
      <w:r w:rsidRPr="00BC6DF0">
        <w:t xml:space="preserve"> </w:t>
      </w:r>
      <w:proofErr w:type="gramStart"/>
      <w:r w:rsidRPr="00BC6DF0">
        <w:t>Evaluation of Every Child Ready to Read 1</w:t>
      </w:r>
      <w:r w:rsidRPr="00BC6DF0">
        <w:rPr>
          <w:vertAlign w:val="superscript"/>
        </w:rPr>
        <w:t>st</w:t>
      </w:r>
      <w:r w:rsidR="00BC6DF0">
        <w:t xml:space="preserve"> e</w:t>
      </w:r>
      <w:r w:rsidRPr="00BC6DF0">
        <w:t>dition.</w:t>
      </w:r>
      <w:proofErr w:type="gramEnd"/>
      <w:r w:rsidRPr="00BC6DF0">
        <w:t xml:space="preserve"> Retrieved from </w:t>
      </w:r>
      <w:hyperlink r:id="rId5" w:history="1">
        <w:r w:rsidR="00BC6DF0" w:rsidRPr="00BC6DF0">
          <w:rPr>
            <w:rStyle w:val="Hyperlink"/>
          </w:rPr>
          <w:t>http://www.everychildreadytoread.org/project-history%09/executive-summary-2010-evaluation-every-child-ready-read-1st-edition</w:t>
        </w:r>
      </w:hyperlink>
    </w:p>
    <w:p w:rsidR="00BC6DF0" w:rsidRPr="00BC6DF0" w:rsidRDefault="00BC6DF0" w:rsidP="00BC6DF0">
      <w:pPr>
        <w:pStyle w:val="NormalWeb"/>
        <w:spacing w:before="0" w:beforeAutospacing="0" w:after="0" w:afterAutospacing="0"/>
        <w:ind w:left="720" w:hanging="720"/>
      </w:pPr>
    </w:p>
    <w:p w:rsidR="00BC6DF0" w:rsidRDefault="00BC6DF0" w:rsidP="00BC6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  <w:proofErr w:type="spellStart"/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fr-CA"/>
        </w:rPr>
        <w:t>Celano</w:t>
      </w:r>
      <w:proofErr w:type="spellEnd"/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fr-CA"/>
        </w:rPr>
        <w:t xml:space="preserve">, D. C., &amp; </w:t>
      </w:r>
      <w:proofErr w:type="spellStart"/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fr-CA"/>
        </w:rPr>
        <w:t>Neuman</w:t>
      </w:r>
      <w:proofErr w:type="spellEnd"/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fr-CA"/>
        </w:rPr>
        <w:t xml:space="preserve">, S. B. (2015). </w:t>
      </w:r>
      <w:proofErr w:type="gramStart"/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Libraries emerging as leaders in parent engagement.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C6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Ph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</w:t>
      </w:r>
    </w:p>
    <w:p w:rsidR="00BC6DF0" w:rsidRPr="00BC6DF0" w:rsidRDefault="00BC6DF0" w:rsidP="00BC6DF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gramStart"/>
      <w:r w:rsidRPr="00BC6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Delta </w:t>
      </w:r>
      <w:proofErr w:type="spellStart"/>
      <w:r w:rsidRPr="00BC6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Kappan</w:t>
      </w:r>
      <w:proofErr w:type="spellEnd"/>
      <w:r w:rsidRPr="00BC6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, 96</w:t>
      </w:r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(7),</w:t>
      </w:r>
      <w:r w:rsidR="003741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30.</w:t>
      </w:r>
      <w:proofErr w:type="gramEnd"/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BC6DF0" w:rsidRPr="00BC6DF0" w:rsidRDefault="00BC6DF0" w:rsidP="00BC6DF0">
      <w:pPr>
        <w:pStyle w:val="NormalWeb"/>
        <w:spacing w:before="0" w:beforeAutospacing="0" w:after="0" w:afterAutospacing="0"/>
        <w:ind w:left="720" w:hanging="720"/>
      </w:pPr>
    </w:p>
    <w:p w:rsidR="00834062" w:rsidRDefault="00834062" w:rsidP="00BC6DF0">
      <w:pPr>
        <w:pStyle w:val="NormalWeb"/>
        <w:spacing w:before="0" w:beforeAutospacing="0" w:after="0" w:afterAutospacing="0"/>
        <w:ind w:left="720" w:hanging="720"/>
      </w:pPr>
      <w:proofErr w:type="spellStart"/>
      <w:r w:rsidRPr="00A5637B">
        <w:t>Celano</w:t>
      </w:r>
      <w:proofErr w:type="spellEnd"/>
      <w:r w:rsidRPr="00A5637B">
        <w:t xml:space="preserve">, D. C., &amp; </w:t>
      </w:r>
      <w:proofErr w:type="spellStart"/>
      <w:r w:rsidRPr="00A5637B">
        <w:t>Neuman</w:t>
      </w:r>
      <w:proofErr w:type="spellEnd"/>
      <w:r w:rsidRPr="00A5637B">
        <w:t xml:space="preserve">, S. B. (2001). </w:t>
      </w:r>
      <w:r w:rsidRPr="00BC6DF0">
        <w:rPr>
          <w:i/>
          <w:iCs/>
        </w:rPr>
        <w:t>The role of public libraries in children’s literacy development: An evaluation report</w:t>
      </w:r>
      <w:r w:rsidRPr="00BC6DF0">
        <w:t xml:space="preserve">. Retrieved from Harrisburg, PA: </w:t>
      </w:r>
      <w:hyperlink r:id="rId6" w:history="1">
        <w:r w:rsidR="00BC6DF0" w:rsidRPr="00BC6DF0">
          <w:rPr>
            <w:rStyle w:val="Hyperlink"/>
          </w:rPr>
          <w:t>http://www.ifpl.org/Junior/studies/Role%20of%20Libraries.pdf</w:t>
        </w:r>
      </w:hyperlink>
    </w:p>
    <w:p w:rsidR="00BC6DF0" w:rsidRPr="00BC6DF0" w:rsidRDefault="00BC6DF0" w:rsidP="00BC6DF0">
      <w:pPr>
        <w:pStyle w:val="NormalWeb"/>
        <w:spacing w:before="0" w:beforeAutospacing="0" w:after="0" w:afterAutospacing="0"/>
        <w:ind w:left="720" w:hanging="720"/>
      </w:pPr>
    </w:p>
    <w:p w:rsidR="00BC6DF0" w:rsidRDefault="00BC6DF0" w:rsidP="00BC6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Depper</w:t>
      </w:r>
      <w:proofErr w:type="spellEnd"/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M. (2015).</w:t>
      </w:r>
      <w:proofErr w:type="gramEnd"/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Every Child Ready to Read: More than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</w:t>
      </w:r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ust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ids: Sharing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iteracy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essages </w:t>
      </w:r>
    </w:p>
    <w:p w:rsidR="00BC6DF0" w:rsidRPr="00BC6DF0" w:rsidRDefault="00BC6DF0" w:rsidP="00BC6DF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with</w:t>
      </w:r>
      <w:proofErr w:type="gramEnd"/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aregivers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utside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torytime. </w:t>
      </w:r>
      <w:proofErr w:type="gramStart"/>
      <w:r w:rsidRPr="00BC6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Children </w:t>
      </w:r>
      <w:r w:rsidR="00AD51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&amp;</w:t>
      </w:r>
      <w:r w:rsidRPr="00BC6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Libraries, 13</w:t>
      </w:r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(4), 38.</w:t>
      </w:r>
      <w:proofErr w:type="gramEnd"/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BC6DF0" w:rsidRPr="00BC6DF0" w:rsidRDefault="00BC6DF0" w:rsidP="00BC6DF0">
      <w:pPr>
        <w:pStyle w:val="NormalWeb"/>
        <w:spacing w:before="0" w:beforeAutospacing="0" w:after="0" w:afterAutospacing="0"/>
        <w:ind w:left="720" w:hanging="720"/>
      </w:pPr>
    </w:p>
    <w:p w:rsidR="00834062" w:rsidRDefault="00834062" w:rsidP="00BC6DF0">
      <w:pPr>
        <w:pStyle w:val="NormalWeb"/>
        <w:spacing w:before="0" w:beforeAutospacing="0" w:after="0" w:afterAutospacing="0"/>
        <w:ind w:left="720" w:hanging="720"/>
      </w:pPr>
      <w:proofErr w:type="gramStart"/>
      <w:r w:rsidRPr="00BC6DF0">
        <w:t xml:space="preserve">Diamant-Cohen, B., &amp; </w:t>
      </w:r>
      <w:proofErr w:type="spellStart"/>
      <w:r w:rsidRPr="00BC6DF0">
        <w:t>Ghoting</w:t>
      </w:r>
      <w:proofErr w:type="spellEnd"/>
      <w:r w:rsidRPr="00BC6DF0">
        <w:t>, S. N. (2010).</w:t>
      </w:r>
      <w:proofErr w:type="gramEnd"/>
      <w:r w:rsidRPr="00BC6DF0">
        <w:t xml:space="preserve"> </w:t>
      </w:r>
      <w:r w:rsidRPr="00BC6DF0">
        <w:rPr>
          <w:i/>
          <w:iCs/>
        </w:rPr>
        <w:t>The early literacy kit: a handbook and tip cards</w:t>
      </w:r>
      <w:r w:rsidRPr="00BC6DF0">
        <w:t>. Chicago: American Library Association.</w:t>
      </w:r>
    </w:p>
    <w:p w:rsidR="00BC6DF0" w:rsidRPr="00BC6DF0" w:rsidRDefault="00BC6DF0" w:rsidP="00BC6DF0">
      <w:pPr>
        <w:pStyle w:val="NormalWeb"/>
        <w:spacing w:before="0" w:beforeAutospacing="0" w:after="0" w:afterAutospacing="0"/>
        <w:ind w:left="720" w:hanging="720"/>
      </w:pPr>
    </w:p>
    <w:p w:rsidR="00BC6DF0" w:rsidRDefault="00834062" w:rsidP="00BC6DF0">
      <w:pPr>
        <w:pStyle w:val="NormalWeb"/>
        <w:spacing w:before="0" w:beforeAutospacing="0" w:after="0" w:afterAutospacing="0"/>
        <w:ind w:left="720" w:hanging="720"/>
      </w:pPr>
      <w:proofErr w:type="spellStart"/>
      <w:proofErr w:type="gramStart"/>
      <w:r w:rsidRPr="00BC6DF0">
        <w:t>Ghoting</w:t>
      </w:r>
      <w:proofErr w:type="spellEnd"/>
      <w:r w:rsidRPr="00BC6DF0">
        <w:t>, S. N., &amp; Martin-</w:t>
      </w:r>
      <w:proofErr w:type="spellStart"/>
      <w:r w:rsidRPr="00BC6DF0">
        <w:t>Díaz</w:t>
      </w:r>
      <w:proofErr w:type="spellEnd"/>
      <w:r w:rsidRPr="00BC6DF0">
        <w:t>, P. (2013).</w:t>
      </w:r>
      <w:proofErr w:type="gramEnd"/>
      <w:r w:rsidRPr="00BC6DF0">
        <w:t xml:space="preserve"> </w:t>
      </w:r>
      <w:r w:rsidRPr="00BC6DF0">
        <w:rPr>
          <w:i/>
          <w:iCs/>
        </w:rPr>
        <w:t>Storytimes for everyone: developing young children's language and literacy</w:t>
      </w:r>
      <w:r w:rsidRPr="00BC6DF0">
        <w:t xml:space="preserve">. Chicago: </w:t>
      </w:r>
      <w:r w:rsidR="00BC6DF0">
        <w:t>American Library Association.</w:t>
      </w:r>
    </w:p>
    <w:p w:rsidR="00A5637B" w:rsidRDefault="00A5637B" w:rsidP="00BC6DF0">
      <w:pPr>
        <w:pStyle w:val="NormalWeb"/>
        <w:spacing w:before="0" w:beforeAutospacing="0" w:after="0" w:afterAutospacing="0"/>
        <w:ind w:left="720" w:hanging="720"/>
      </w:pPr>
    </w:p>
    <w:p w:rsidR="00A5637B" w:rsidRDefault="00A5637B" w:rsidP="00A56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3E85">
        <w:rPr>
          <w:rFonts w:ascii="Times New Roman" w:eastAsia="Times New Roman" w:hAnsi="Times New Roman" w:cs="Times New Roman"/>
          <w:sz w:val="24"/>
          <w:szCs w:val="24"/>
        </w:rPr>
        <w:t>Hertzman</w:t>
      </w:r>
      <w:proofErr w:type="spellEnd"/>
      <w:r w:rsidRPr="00E53E85">
        <w:rPr>
          <w:rFonts w:ascii="Times New Roman" w:eastAsia="Times New Roman" w:hAnsi="Times New Roman" w:cs="Times New Roman"/>
          <w:sz w:val="24"/>
          <w:szCs w:val="24"/>
        </w:rPr>
        <w:t xml:space="preserve">, C. (2004). </w:t>
      </w:r>
      <w:r w:rsidRPr="00E53E85">
        <w:rPr>
          <w:rFonts w:ascii="Times New Roman" w:eastAsia="Times New Roman" w:hAnsi="Times New Roman" w:cs="Times New Roman"/>
          <w:i/>
          <w:iCs/>
          <w:sz w:val="24"/>
          <w:szCs w:val="24"/>
        </w:rPr>
        <w:t>Early development in Vancouver: Report of the Community Asset Mapping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E53E85">
        <w:rPr>
          <w:rFonts w:ascii="Times New Roman" w:eastAsia="Times New Roman" w:hAnsi="Times New Roman" w:cs="Times New Roman"/>
          <w:i/>
          <w:iCs/>
          <w:sz w:val="24"/>
          <w:szCs w:val="24"/>
        </w:rPr>
        <w:t>Project (CAMP)</w:t>
      </w:r>
      <w:r w:rsidRPr="00E53E85">
        <w:rPr>
          <w:rFonts w:ascii="Times New Roman" w:eastAsia="Times New Roman" w:hAnsi="Times New Roman" w:cs="Times New Roman"/>
          <w:sz w:val="24"/>
          <w:szCs w:val="24"/>
        </w:rPr>
        <w:t>. Ottawa: Canadian Population Health Initiative.</w:t>
      </w:r>
    </w:p>
    <w:p w:rsidR="00A5637B" w:rsidRPr="00E53E85" w:rsidRDefault="00A5637B" w:rsidP="00A56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E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637B" w:rsidRDefault="00A5637B" w:rsidP="00A56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3E85">
        <w:rPr>
          <w:rFonts w:ascii="Times New Roman" w:eastAsia="Times New Roman" w:hAnsi="Times New Roman" w:cs="Times New Roman"/>
          <w:sz w:val="24"/>
          <w:szCs w:val="24"/>
        </w:rPr>
        <w:t>Hertzman</w:t>
      </w:r>
      <w:proofErr w:type="spellEnd"/>
      <w:r w:rsidRPr="00E53E85">
        <w:rPr>
          <w:rFonts w:ascii="Times New Roman" w:eastAsia="Times New Roman" w:hAnsi="Times New Roman" w:cs="Times New Roman"/>
          <w:sz w:val="24"/>
          <w:szCs w:val="24"/>
        </w:rPr>
        <w:t xml:space="preserve">, C. (2004). </w:t>
      </w:r>
      <w:r w:rsidRPr="00E53E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Making early childhood development a priority: Lessons from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E53E85">
        <w:rPr>
          <w:rFonts w:ascii="Times New Roman" w:eastAsia="Times New Roman" w:hAnsi="Times New Roman" w:cs="Times New Roman"/>
          <w:i/>
          <w:iCs/>
          <w:sz w:val="24"/>
          <w:szCs w:val="24"/>
        </w:rPr>
        <w:t>ancouver</w:t>
      </w:r>
      <w:r w:rsidRPr="00E53E8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Va</w:t>
      </w:r>
      <w:r w:rsidRPr="00E53E85">
        <w:rPr>
          <w:rFonts w:ascii="Times New Roman" w:eastAsia="Times New Roman" w:hAnsi="Times New Roman" w:cs="Times New Roman"/>
          <w:sz w:val="24"/>
          <w:szCs w:val="24"/>
        </w:rPr>
        <w:t xml:space="preserve">ncouver: Canadian Centre for Policy Alternatives, BC Office. </w:t>
      </w:r>
    </w:p>
    <w:p w:rsidR="00BC6DF0" w:rsidRDefault="00BC6DF0" w:rsidP="00BC6DF0">
      <w:pPr>
        <w:pStyle w:val="NormalWeb"/>
        <w:spacing w:before="0" w:beforeAutospacing="0" w:after="0" w:afterAutospacing="0"/>
        <w:ind w:left="720" w:hanging="720"/>
      </w:pPr>
    </w:p>
    <w:p w:rsidR="00A5637B" w:rsidRDefault="00BC6DF0" w:rsidP="00BC6DF0">
      <w:pPr>
        <w:pStyle w:val="NormalWeb"/>
        <w:spacing w:before="0" w:beforeAutospacing="0" w:after="0" w:afterAutospacing="0"/>
        <w:ind w:left="720" w:hanging="720"/>
      </w:pPr>
      <w:r>
        <w:t xml:space="preserve">Hinkle, S. (2014). Every Child Ready to Read: Best practices: Sending the ECRR message to parents and caregivers. </w:t>
      </w:r>
      <w:proofErr w:type="gramStart"/>
      <w:r w:rsidRPr="00BC6DF0">
        <w:rPr>
          <w:i/>
        </w:rPr>
        <w:t xml:space="preserve">Children </w:t>
      </w:r>
      <w:r w:rsidR="00AD5127">
        <w:rPr>
          <w:i/>
        </w:rPr>
        <w:t xml:space="preserve">&amp; </w:t>
      </w:r>
      <w:r w:rsidRPr="00BC6DF0">
        <w:rPr>
          <w:i/>
        </w:rPr>
        <w:t>Libraries</w:t>
      </w:r>
      <w:r>
        <w:t xml:space="preserve">, </w:t>
      </w:r>
      <w:r w:rsidRPr="00BC6DF0">
        <w:rPr>
          <w:i/>
        </w:rPr>
        <w:t>12</w:t>
      </w:r>
      <w:r>
        <w:t xml:space="preserve"> (2), 35.</w:t>
      </w:r>
      <w:proofErr w:type="gramEnd"/>
    </w:p>
    <w:p w:rsidR="00A5637B" w:rsidRDefault="00A5637B" w:rsidP="00BC6DF0">
      <w:pPr>
        <w:pStyle w:val="NormalWeb"/>
        <w:spacing w:before="0" w:beforeAutospacing="0" w:after="0" w:afterAutospacing="0"/>
        <w:ind w:left="720" w:hanging="720"/>
      </w:pPr>
    </w:p>
    <w:p w:rsidR="00A5637B" w:rsidRDefault="00A5637B" w:rsidP="00BC6DF0">
      <w:pPr>
        <w:pStyle w:val="NormalWeb"/>
        <w:spacing w:before="0" w:beforeAutospacing="0" w:after="0" w:afterAutospacing="0"/>
        <w:ind w:left="720" w:hanging="720"/>
      </w:pPr>
      <w:proofErr w:type="gramStart"/>
      <w:r>
        <w:t>Human Early Learning Partnership (2016).</w:t>
      </w:r>
      <w:proofErr w:type="gramEnd"/>
      <w:r>
        <w:t xml:space="preserve"> Retrieved from </w:t>
      </w:r>
      <w:hyperlink r:id="rId7" w:history="1">
        <w:r w:rsidRPr="00C24AD7">
          <w:rPr>
            <w:rStyle w:val="Hyperlink"/>
          </w:rPr>
          <w:t>http://earlylearning.ubc.ca/</w:t>
        </w:r>
      </w:hyperlink>
    </w:p>
    <w:p w:rsidR="00A5637B" w:rsidRDefault="00A5637B" w:rsidP="00A56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637B" w:rsidRDefault="00A5637B" w:rsidP="00786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Human Early Learning Partnership (2016).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637B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SD39 Vancouver. </w:t>
      </w:r>
      <w:r w:rsidR="00786BA0" w:rsidRPr="00A5637B">
        <w:rPr>
          <w:rFonts w:ascii="Times New Roman" w:eastAsia="Times New Roman" w:hAnsi="Times New Roman" w:cs="Times New Roman"/>
          <w:sz w:val="24"/>
          <w:szCs w:val="24"/>
        </w:rPr>
        <w:t>Retrieved</w:t>
      </w:r>
      <w:r w:rsidRPr="00A5637B">
        <w:rPr>
          <w:rFonts w:ascii="Times New Roman" w:eastAsia="Times New Roman" w:hAnsi="Times New Roman" w:cs="Times New Roman"/>
          <w:sz w:val="24"/>
          <w:szCs w:val="24"/>
        </w:rPr>
        <w:t xml:space="preserve"> from</w:t>
      </w:r>
      <w:r w:rsidR="00786BA0">
        <w:rPr>
          <w:rFonts w:ascii="Times New Roman" w:eastAsia="Times New Roman" w:hAnsi="Times New Roman" w:cs="Times New Roman"/>
          <w:sz w:val="24"/>
          <w:szCs w:val="24"/>
        </w:rPr>
        <w:tab/>
      </w:r>
      <w:hyperlink r:id="rId8" w:history="1">
        <w:r w:rsidR="00786BA0" w:rsidRPr="00C24AD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http://earlylearning.ubc.ca/maps/edi/nh/sd39/</w:t>
        </w:r>
      </w:hyperlink>
    </w:p>
    <w:p w:rsidR="00786BA0" w:rsidRPr="00A5637B" w:rsidRDefault="00786BA0" w:rsidP="00786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637B" w:rsidRDefault="00A5637B" w:rsidP="00A56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E85">
        <w:rPr>
          <w:rFonts w:ascii="Times New Roman" w:eastAsia="Times New Roman" w:hAnsi="Times New Roman" w:cs="Times New Roman"/>
          <w:sz w:val="24"/>
          <w:szCs w:val="24"/>
        </w:rPr>
        <w:t xml:space="preserve">Kershaw, P. W. (2005). </w:t>
      </w:r>
      <w:proofErr w:type="gramStart"/>
      <w:r w:rsidRPr="00E53E85">
        <w:rPr>
          <w:rFonts w:ascii="Times New Roman" w:eastAsia="Times New Roman" w:hAnsi="Times New Roman" w:cs="Times New Roman"/>
          <w:i/>
          <w:iCs/>
          <w:sz w:val="24"/>
          <w:szCs w:val="24"/>
        </w:rPr>
        <w:t>The British Columbia atlas of child development</w:t>
      </w:r>
      <w:r w:rsidRPr="00E53E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53E85">
        <w:rPr>
          <w:rFonts w:ascii="Times New Roman" w:eastAsia="Times New Roman" w:hAnsi="Times New Roman" w:cs="Times New Roman"/>
          <w:sz w:val="24"/>
          <w:szCs w:val="24"/>
        </w:rPr>
        <w:t xml:space="preserve"> British Columbia: </w:t>
      </w:r>
    </w:p>
    <w:p w:rsidR="00A5637B" w:rsidRPr="00E53E85" w:rsidRDefault="00A5637B" w:rsidP="00A5637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Hu</w:t>
      </w:r>
      <w:r w:rsidRPr="00E53E85">
        <w:rPr>
          <w:rFonts w:ascii="Times New Roman" w:eastAsia="Times New Roman" w:hAnsi="Times New Roman" w:cs="Times New Roman"/>
          <w:sz w:val="24"/>
          <w:szCs w:val="24"/>
        </w:rPr>
        <w:t>man Early Learning Partnership.</w:t>
      </w:r>
      <w:proofErr w:type="gramEnd"/>
      <w:r w:rsidRPr="00E53E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6DF0" w:rsidRDefault="00BC6DF0" w:rsidP="00BC6DF0">
      <w:pPr>
        <w:pStyle w:val="NormalWeb"/>
        <w:spacing w:before="0" w:beforeAutospacing="0" w:after="0" w:afterAutospacing="0"/>
        <w:ind w:left="720" w:hanging="720"/>
      </w:pPr>
      <w:r>
        <w:t xml:space="preserve"> </w:t>
      </w:r>
    </w:p>
    <w:p w:rsidR="00834062" w:rsidRDefault="00BC6DF0" w:rsidP="00A5637B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r w:rsidR="00834062" w:rsidRPr="00BC6DF0">
        <w:t xml:space="preserve">Mills, J. E., </w:t>
      </w:r>
      <w:proofErr w:type="spellStart"/>
      <w:r w:rsidR="00834062" w:rsidRPr="00BC6DF0">
        <w:t>Bayo</w:t>
      </w:r>
      <w:proofErr w:type="spellEnd"/>
      <w:r w:rsidR="00834062" w:rsidRPr="00BC6DF0">
        <w:t xml:space="preserve"> Urban, I., </w:t>
      </w:r>
      <w:proofErr w:type="spellStart"/>
      <w:r w:rsidR="00834062" w:rsidRPr="00BC6DF0">
        <w:t>Campana</w:t>
      </w:r>
      <w:proofErr w:type="spellEnd"/>
      <w:r w:rsidR="00834062" w:rsidRPr="00BC6DF0">
        <w:t xml:space="preserve">, K., &amp; Nelson, J. T. (2014). Hooray for </w:t>
      </w:r>
      <w:r>
        <w:t>r</w:t>
      </w:r>
      <w:r w:rsidR="00834062" w:rsidRPr="00BC6DF0">
        <w:t xml:space="preserve">esearch. </w:t>
      </w:r>
      <w:r w:rsidR="00834062" w:rsidRPr="00BC6DF0">
        <w:rPr>
          <w:i/>
          <w:iCs/>
        </w:rPr>
        <w:t>Children &amp; Libraries: The Journal of the Association for Library Service to Children, 12</w:t>
      </w:r>
      <w:r w:rsidR="00834062" w:rsidRPr="00BC6DF0">
        <w:t xml:space="preserve">(4), 32-32. </w:t>
      </w:r>
    </w:p>
    <w:p w:rsidR="00BC6DF0" w:rsidRPr="00BC6DF0" w:rsidRDefault="00BC6DF0" w:rsidP="00BC6DF0">
      <w:pPr>
        <w:pStyle w:val="NormalWeb"/>
        <w:spacing w:before="0" w:beforeAutospacing="0" w:after="0" w:afterAutospacing="0"/>
        <w:ind w:left="720" w:hanging="720"/>
      </w:pPr>
    </w:p>
    <w:p w:rsidR="00834062" w:rsidRDefault="00834062" w:rsidP="00BC6DF0">
      <w:pPr>
        <w:pStyle w:val="NormalWeb"/>
        <w:spacing w:before="0" w:beforeAutospacing="0" w:after="0" w:afterAutospacing="0"/>
        <w:ind w:left="720" w:hanging="720"/>
      </w:pPr>
      <w:proofErr w:type="spellStart"/>
      <w:r w:rsidRPr="00BC6DF0">
        <w:rPr>
          <w:lang w:val="fr-CA"/>
        </w:rPr>
        <w:t>Neuman</w:t>
      </w:r>
      <w:proofErr w:type="spellEnd"/>
      <w:r w:rsidRPr="00BC6DF0">
        <w:rPr>
          <w:lang w:val="fr-CA"/>
        </w:rPr>
        <w:t xml:space="preserve">, S. B., &amp; </w:t>
      </w:r>
      <w:proofErr w:type="spellStart"/>
      <w:r w:rsidRPr="00BC6DF0">
        <w:rPr>
          <w:lang w:val="fr-CA"/>
        </w:rPr>
        <w:t>Celano</w:t>
      </w:r>
      <w:proofErr w:type="spellEnd"/>
      <w:r w:rsidRPr="00BC6DF0">
        <w:rPr>
          <w:lang w:val="fr-CA"/>
        </w:rPr>
        <w:t xml:space="preserve">, D. (2012). </w:t>
      </w:r>
      <w:proofErr w:type="gramStart"/>
      <w:r w:rsidRPr="00BC6DF0">
        <w:rPr>
          <w:i/>
          <w:iCs/>
        </w:rPr>
        <w:t>Giving our children a fighting chance: poverty, literacy, and the development of information capital</w:t>
      </w:r>
      <w:r w:rsidRPr="00BC6DF0">
        <w:t>.</w:t>
      </w:r>
      <w:proofErr w:type="gramEnd"/>
      <w:r w:rsidRPr="00BC6DF0">
        <w:t xml:space="preserve"> New York: Teachers College Press.</w:t>
      </w:r>
    </w:p>
    <w:p w:rsidR="00BC6DF0" w:rsidRPr="00BC6DF0" w:rsidRDefault="00BC6DF0" w:rsidP="00BC6DF0">
      <w:pPr>
        <w:pStyle w:val="NormalWeb"/>
        <w:spacing w:before="0" w:beforeAutospacing="0" w:after="0" w:afterAutospacing="0"/>
        <w:ind w:left="720" w:hanging="720"/>
      </w:pPr>
    </w:p>
    <w:p w:rsidR="00834062" w:rsidRDefault="00834062" w:rsidP="00BC6DF0">
      <w:pPr>
        <w:pStyle w:val="NormalWeb"/>
        <w:spacing w:before="0" w:beforeAutospacing="0" w:after="0" w:afterAutospacing="0"/>
        <w:ind w:left="720" w:hanging="720"/>
      </w:pPr>
      <w:proofErr w:type="spellStart"/>
      <w:proofErr w:type="gramStart"/>
      <w:r w:rsidRPr="00BC6DF0">
        <w:lastRenderedPageBreak/>
        <w:t>Neuman</w:t>
      </w:r>
      <w:proofErr w:type="spellEnd"/>
      <w:r w:rsidRPr="00BC6DF0">
        <w:t xml:space="preserve">, S. B., &amp; </w:t>
      </w:r>
      <w:proofErr w:type="spellStart"/>
      <w:r w:rsidRPr="00BC6DF0">
        <w:t>Celano</w:t>
      </w:r>
      <w:proofErr w:type="spellEnd"/>
      <w:r w:rsidRPr="00BC6DF0">
        <w:t>, D. C. (2012).</w:t>
      </w:r>
      <w:proofErr w:type="gramEnd"/>
      <w:r w:rsidRPr="00BC6DF0">
        <w:t xml:space="preserve"> Don't level the playing field: tip it toward the underdogs. </w:t>
      </w:r>
      <w:r w:rsidRPr="00BC6DF0">
        <w:rPr>
          <w:i/>
          <w:iCs/>
        </w:rPr>
        <w:t>American Educator, 36</w:t>
      </w:r>
      <w:r w:rsidRPr="00BC6DF0">
        <w:t xml:space="preserve">(3), 20-21. </w:t>
      </w:r>
    </w:p>
    <w:p w:rsidR="00A5637B" w:rsidRDefault="00A5637B" w:rsidP="00BC6DF0">
      <w:pPr>
        <w:pStyle w:val="NormalWeb"/>
        <w:spacing w:before="0" w:beforeAutospacing="0" w:after="0" w:afterAutospacing="0"/>
        <w:ind w:left="720" w:hanging="720"/>
      </w:pPr>
    </w:p>
    <w:p w:rsidR="00A5637B" w:rsidRDefault="00A5637B" w:rsidP="00BC6DF0">
      <w:pPr>
        <w:pStyle w:val="NormalWeb"/>
        <w:spacing w:before="0" w:beforeAutospacing="0" w:after="0" w:afterAutospacing="0"/>
        <w:ind w:left="720" w:hanging="720"/>
      </w:pPr>
      <w:proofErr w:type="spellStart"/>
      <w:r>
        <w:t>Neuman</w:t>
      </w:r>
      <w:proofErr w:type="spellEnd"/>
      <w:r>
        <w:t xml:space="preserve">, S.B. &amp; </w:t>
      </w:r>
      <w:proofErr w:type="spellStart"/>
      <w:r>
        <w:t>Celano</w:t>
      </w:r>
      <w:proofErr w:type="spellEnd"/>
      <w:r>
        <w:t xml:space="preserve">, D.C. (2010). An Evaluation of Every Child Ready to Read: A parent education initiative. Retrieved from </w:t>
      </w:r>
      <w:hyperlink r:id="rId9" w:history="1">
        <w:r w:rsidRPr="00C24AD7">
          <w:rPr>
            <w:rStyle w:val="Hyperlink"/>
          </w:rPr>
          <w:t>http://www.ala.org/alsc/sites/ala.org.alsc/files/content/initiatives/evaluationreport.pdf</w:t>
        </w:r>
      </w:hyperlink>
    </w:p>
    <w:p w:rsidR="00BC6DF0" w:rsidRPr="00BC6DF0" w:rsidRDefault="00BC6DF0" w:rsidP="00BC6DF0">
      <w:pPr>
        <w:pStyle w:val="NormalWeb"/>
        <w:spacing w:before="0" w:beforeAutospacing="0" w:after="0" w:afterAutospacing="0"/>
        <w:ind w:left="720" w:hanging="720"/>
      </w:pPr>
    </w:p>
    <w:p w:rsidR="00834062" w:rsidRDefault="00834062" w:rsidP="00BC6DF0">
      <w:pPr>
        <w:pStyle w:val="NormalWeb"/>
        <w:spacing w:before="0" w:beforeAutospacing="0" w:after="0" w:afterAutospacing="0"/>
        <w:ind w:left="720" w:hanging="720"/>
      </w:pPr>
      <w:proofErr w:type="spellStart"/>
      <w:proofErr w:type="gramStart"/>
      <w:r w:rsidRPr="00BC6DF0">
        <w:t>Neuman</w:t>
      </w:r>
      <w:proofErr w:type="spellEnd"/>
      <w:r w:rsidRPr="00BC6DF0">
        <w:t xml:space="preserve">, S. B., </w:t>
      </w:r>
      <w:proofErr w:type="spellStart"/>
      <w:r w:rsidRPr="00BC6DF0">
        <w:t>Copple</w:t>
      </w:r>
      <w:proofErr w:type="spellEnd"/>
      <w:r w:rsidRPr="00BC6DF0">
        <w:t xml:space="preserve">, C., </w:t>
      </w:r>
      <w:proofErr w:type="spellStart"/>
      <w:r w:rsidRPr="00BC6DF0">
        <w:t>Bredekamp</w:t>
      </w:r>
      <w:proofErr w:type="spellEnd"/>
      <w:r w:rsidRPr="00BC6DF0">
        <w:t>, S., &amp; (2000).</w:t>
      </w:r>
      <w:proofErr w:type="gramEnd"/>
      <w:r w:rsidRPr="00BC6DF0">
        <w:t xml:space="preserve"> </w:t>
      </w:r>
      <w:r w:rsidRPr="00BC6DF0">
        <w:rPr>
          <w:i/>
          <w:iCs/>
        </w:rPr>
        <w:t>Learning to read and write: Developmentally appropriate practices for young children</w:t>
      </w:r>
      <w:r w:rsidRPr="00BC6DF0">
        <w:t>. Washington, DC: National Association for the Education of Young Children.</w:t>
      </w:r>
    </w:p>
    <w:p w:rsidR="00BC6DF0" w:rsidRPr="00BC6DF0" w:rsidRDefault="00BC6DF0" w:rsidP="00BC6DF0">
      <w:pPr>
        <w:pStyle w:val="NormalWeb"/>
        <w:spacing w:before="0" w:beforeAutospacing="0" w:after="0" w:afterAutospacing="0"/>
        <w:ind w:left="720" w:hanging="720"/>
      </w:pPr>
    </w:p>
    <w:p w:rsidR="00834062" w:rsidRDefault="00834062" w:rsidP="00BC6DF0">
      <w:pPr>
        <w:pStyle w:val="NormalWeb"/>
        <w:spacing w:before="0" w:beforeAutospacing="0" w:after="0" w:afterAutospacing="0"/>
        <w:ind w:left="720" w:hanging="720"/>
      </w:pPr>
      <w:proofErr w:type="spellStart"/>
      <w:proofErr w:type="gramStart"/>
      <w:r w:rsidRPr="00BC6DF0">
        <w:t>Neuman</w:t>
      </w:r>
      <w:proofErr w:type="spellEnd"/>
      <w:r w:rsidRPr="00BC6DF0">
        <w:t xml:space="preserve">, S. B., &amp; </w:t>
      </w:r>
      <w:proofErr w:type="spellStart"/>
      <w:r w:rsidRPr="00BC6DF0">
        <w:t>Roskos</w:t>
      </w:r>
      <w:proofErr w:type="spellEnd"/>
      <w:r w:rsidRPr="00BC6DF0">
        <w:t>, K. A. (1998).</w:t>
      </w:r>
      <w:proofErr w:type="gramEnd"/>
      <w:r w:rsidRPr="00BC6DF0">
        <w:t xml:space="preserve"> </w:t>
      </w:r>
      <w:r w:rsidRPr="00BC6DF0">
        <w:rPr>
          <w:i/>
          <w:iCs/>
        </w:rPr>
        <w:t xml:space="preserve">Children Achieving: Best </w:t>
      </w:r>
      <w:r w:rsidR="00BC6DF0">
        <w:rPr>
          <w:i/>
          <w:iCs/>
        </w:rPr>
        <w:t>p</w:t>
      </w:r>
      <w:r w:rsidRPr="00BC6DF0">
        <w:rPr>
          <w:i/>
          <w:iCs/>
        </w:rPr>
        <w:t xml:space="preserve">ractices in </w:t>
      </w:r>
      <w:r w:rsidR="00BC6DF0">
        <w:rPr>
          <w:i/>
          <w:iCs/>
        </w:rPr>
        <w:t>e</w:t>
      </w:r>
      <w:r w:rsidRPr="00BC6DF0">
        <w:rPr>
          <w:i/>
          <w:iCs/>
        </w:rPr>
        <w:t xml:space="preserve">arly </w:t>
      </w:r>
      <w:r w:rsidR="00BC6DF0">
        <w:rPr>
          <w:i/>
          <w:iCs/>
        </w:rPr>
        <w:t>l</w:t>
      </w:r>
      <w:r w:rsidRPr="00BC6DF0">
        <w:rPr>
          <w:i/>
          <w:iCs/>
        </w:rPr>
        <w:t>iteracy</w:t>
      </w:r>
      <w:r w:rsidRPr="00BC6DF0">
        <w:t xml:space="preserve"> Newark: International Reading Association</w:t>
      </w:r>
    </w:p>
    <w:p w:rsidR="00834062" w:rsidRPr="00BC6DF0" w:rsidRDefault="00834062" w:rsidP="00BC6DF0">
      <w:pPr>
        <w:pStyle w:val="NormalWeb"/>
        <w:spacing w:before="0" w:beforeAutospacing="0" w:after="0" w:afterAutospacing="0"/>
        <w:ind w:left="720" w:hanging="720"/>
      </w:pPr>
      <w:r w:rsidRPr="00BC6DF0">
        <w:t xml:space="preserve">Peterson, S. S. (2012). Preschool early literacy programs in Ontario public libraries. </w:t>
      </w:r>
      <w:r w:rsidRPr="00BC6DF0">
        <w:rPr>
          <w:i/>
          <w:iCs/>
        </w:rPr>
        <w:t>Partnership: the Canadian Journal of Library and Information Practice and Research, 7</w:t>
      </w:r>
      <w:r w:rsidRPr="00BC6DF0">
        <w:t xml:space="preserve">(2), 1-21. </w:t>
      </w:r>
    </w:p>
    <w:p w:rsidR="00AD5127" w:rsidRDefault="00AD5127" w:rsidP="00AD5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D5127" w:rsidRDefault="00AD5127" w:rsidP="00AD5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Public Library Association &amp; Association for Library Service to Children (2011).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Every child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ready to read @ your library (Vol.2).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Chicago: ALSC/PLA</w:t>
      </w:r>
    </w:p>
    <w:p w:rsidR="00A5637B" w:rsidRDefault="00A5637B" w:rsidP="00AD5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5637B" w:rsidRDefault="00A5637B" w:rsidP="00A5637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E53E85">
        <w:rPr>
          <w:rFonts w:ascii="Times New Roman" w:eastAsia="Times New Roman" w:hAnsi="Times New Roman" w:cs="Times New Roman"/>
          <w:sz w:val="24"/>
          <w:szCs w:val="24"/>
        </w:rPr>
        <w:t>Smyth, T., &amp; Dewar, T. (2009).</w:t>
      </w:r>
      <w:proofErr w:type="gramEnd"/>
      <w:r w:rsidRPr="00E53E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3E85">
        <w:rPr>
          <w:rFonts w:ascii="Times New Roman" w:eastAsia="Times New Roman" w:hAnsi="Times New Roman" w:cs="Times New Roman"/>
          <w:i/>
          <w:iCs/>
          <w:sz w:val="24"/>
          <w:szCs w:val="24"/>
        </w:rPr>
        <w:t>Raising the village: How individuals and communities can work</w:t>
      </w:r>
    </w:p>
    <w:p w:rsidR="00A5637B" w:rsidRDefault="00A5637B" w:rsidP="00A5637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3E85">
        <w:rPr>
          <w:rFonts w:ascii="Times New Roman" w:eastAsia="Times New Roman" w:hAnsi="Times New Roman" w:cs="Times New Roman"/>
          <w:i/>
          <w:iCs/>
          <w:sz w:val="24"/>
          <w:szCs w:val="24"/>
        </w:rPr>
        <w:t>together</w:t>
      </w:r>
      <w:proofErr w:type="gramEnd"/>
      <w:r w:rsidRPr="00E53E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to give our children a stronger start in life</w:t>
      </w:r>
      <w:r w:rsidRPr="00E53E85">
        <w:rPr>
          <w:rFonts w:ascii="Times New Roman" w:eastAsia="Times New Roman" w:hAnsi="Times New Roman" w:cs="Times New Roman"/>
          <w:sz w:val="24"/>
          <w:szCs w:val="24"/>
        </w:rPr>
        <w:t xml:space="preserve">. Toronto: BPS Books. </w:t>
      </w:r>
    </w:p>
    <w:p w:rsidR="00BC6DF0" w:rsidRPr="00BC6DF0" w:rsidRDefault="00BC6DF0" w:rsidP="00BC6DF0">
      <w:pPr>
        <w:pStyle w:val="NormalWeb"/>
        <w:spacing w:before="0" w:beforeAutospacing="0" w:after="0" w:afterAutospacing="0"/>
        <w:ind w:left="720" w:hanging="720"/>
      </w:pPr>
    </w:p>
    <w:p w:rsidR="00834062" w:rsidRDefault="00834062" w:rsidP="00BC6DF0">
      <w:pPr>
        <w:pStyle w:val="NormalWeb"/>
        <w:spacing w:before="0" w:beforeAutospacing="0" w:after="0" w:afterAutospacing="0"/>
        <w:ind w:left="720" w:hanging="720"/>
      </w:pPr>
      <w:proofErr w:type="spellStart"/>
      <w:proofErr w:type="gramStart"/>
      <w:r w:rsidRPr="00BC6DF0">
        <w:t>Spedding</w:t>
      </w:r>
      <w:proofErr w:type="spellEnd"/>
      <w:r w:rsidRPr="00BC6DF0">
        <w:t>, S., Harkins, J., Makin, L., &amp; Whiteman, P. (2007).</w:t>
      </w:r>
      <w:proofErr w:type="gramEnd"/>
      <w:r w:rsidRPr="00BC6DF0">
        <w:t xml:space="preserve"> </w:t>
      </w:r>
      <w:proofErr w:type="gramStart"/>
      <w:r w:rsidRPr="00BC6DF0">
        <w:rPr>
          <w:i/>
          <w:iCs/>
        </w:rPr>
        <w:t xml:space="preserve">Investigating </w:t>
      </w:r>
      <w:r w:rsidR="00AD5127">
        <w:rPr>
          <w:i/>
          <w:iCs/>
        </w:rPr>
        <w:t>c</w:t>
      </w:r>
      <w:r w:rsidRPr="00BC6DF0">
        <w:rPr>
          <w:i/>
          <w:iCs/>
        </w:rPr>
        <w:t xml:space="preserve">hildren's </w:t>
      </w:r>
      <w:proofErr w:type="spellStart"/>
      <w:r w:rsidR="00AD5127">
        <w:rPr>
          <w:i/>
          <w:iCs/>
        </w:rPr>
        <w:t>c</w:t>
      </w:r>
      <w:r w:rsidRPr="00BC6DF0">
        <w:rPr>
          <w:i/>
          <w:iCs/>
        </w:rPr>
        <w:t>arly</w:t>
      </w:r>
      <w:proofErr w:type="spellEnd"/>
      <w:r w:rsidRPr="00BC6DF0">
        <w:rPr>
          <w:i/>
          <w:iCs/>
        </w:rPr>
        <w:t xml:space="preserve"> </w:t>
      </w:r>
      <w:r w:rsidR="00AD5127">
        <w:rPr>
          <w:i/>
          <w:iCs/>
        </w:rPr>
        <w:t>l</w:t>
      </w:r>
      <w:r w:rsidRPr="00BC6DF0">
        <w:rPr>
          <w:i/>
          <w:iCs/>
        </w:rPr>
        <w:t xml:space="preserve">iteracy </w:t>
      </w:r>
      <w:r w:rsidR="00AD5127">
        <w:rPr>
          <w:i/>
          <w:iCs/>
        </w:rPr>
        <w:t>l</w:t>
      </w:r>
      <w:r w:rsidRPr="00BC6DF0">
        <w:rPr>
          <w:i/>
          <w:iCs/>
        </w:rPr>
        <w:t xml:space="preserve">earning in </w:t>
      </w:r>
      <w:r w:rsidR="00AD5127">
        <w:rPr>
          <w:i/>
          <w:iCs/>
        </w:rPr>
        <w:t>f</w:t>
      </w:r>
      <w:r w:rsidRPr="00BC6DF0">
        <w:rPr>
          <w:i/>
          <w:iCs/>
        </w:rPr>
        <w:t xml:space="preserve">amily and </w:t>
      </w:r>
      <w:r w:rsidR="00AD5127">
        <w:rPr>
          <w:i/>
          <w:iCs/>
        </w:rPr>
        <w:t>c</w:t>
      </w:r>
      <w:r w:rsidRPr="00BC6DF0">
        <w:rPr>
          <w:i/>
          <w:iCs/>
        </w:rPr>
        <w:t xml:space="preserve">ommunity </w:t>
      </w:r>
      <w:r w:rsidR="00AD5127">
        <w:rPr>
          <w:i/>
          <w:iCs/>
        </w:rPr>
        <w:t>c</w:t>
      </w:r>
      <w:r w:rsidRPr="00BC6DF0">
        <w:rPr>
          <w:i/>
          <w:iCs/>
        </w:rPr>
        <w:t xml:space="preserve">ontexts: Review of the </w:t>
      </w:r>
      <w:r w:rsidR="00AD5127">
        <w:rPr>
          <w:i/>
          <w:iCs/>
        </w:rPr>
        <w:t>r</w:t>
      </w:r>
      <w:r w:rsidRPr="00BC6DF0">
        <w:rPr>
          <w:i/>
          <w:iCs/>
        </w:rPr>
        <w:t xml:space="preserve">elated </w:t>
      </w:r>
      <w:r w:rsidR="00AD5127">
        <w:rPr>
          <w:i/>
          <w:iCs/>
        </w:rPr>
        <w:t>l</w:t>
      </w:r>
      <w:r w:rsidRPr="00BC6DF0">
        <w:rPr>
          <w:i/>
          <w:iCs/>
        </w:rPr>
        <w:t>iterature</w:t>
      </w:r>
      <w:r w:rsidRPr="00BC6DF0">
        <w:t>.</w:t>
      </w:r>
      <w:proofErr w:type="gramEnd"/>
      <w:r w:rsidRPr="00BC6DF0">
        <w:t xml:space="preserve"> Retrieved from </w:t>
      </w:r>
      <w:hyperlink r:id="rId10" w:history="1">
        <w:r w:rsidRPr="00BC6DF0">
          <w:rPr>
            <w:rStyle w:val="Hyperlink"/>
          </w:rPr>
          <w:t>http://www.earlyyears.sa.edu.au/files/links/Learning_Together_Lit_Revi.pdf</w:t>
        </w:r>
      </w:hyperlink>
    </w:p>
    <w:p w:rsidR="00BC6DF0" w:rsidRPr="00BC6DF0" w:rsidRDefault="00BC6DF0" w:rsidP="00BC6DF0">
      <w:pPr>
        <w:pStyle w:val="NormalWeb"/>
        <w:spacing w:before="0" w:beforeAutospacing="0" w:after="0" w:afterAutospacing="0"/>
        <w:ind w:left="720" w:hanging="720"/>
      </w:pPr>
    </w:p>
    <w:p w:rsidR="00BC6DF0" w:rsidRDefault="00BC6DF0" w:rsidP="00BC6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Stoltz</w:t>
      </w:r>
      <w:proofErr w:type="spellEnd"/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D. (2013). </w:t>
      </w:r>
      <w:proofErr w:type="gramStart"/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Every Child Ready to Read.</w:t>
      </w:r>
      <w:proofErr w:type="gramEnd"/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BC6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Children &amp; Libraries, 11</w:t>
      </w:r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(2), 25.</w:t>
      </w:r>
      <w:proofErr w:type="gramEnd"/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BC6DF0" w:rsidRPr="00BC6DF0" w:rsidRDefault="00BC6DF0" w:rsidP="00BC6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6DF0" w:rsidRDefault="00BC6DF0" w:rsidP="00BC6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Stoltz</w:t>
      </w:r>
      <w:proofErr w:type="spellEnd"/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D., </w:t>
      </w:r>
      <w:proofErr w:type="spellStart"/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Czarnecki</w:t>
      </w:r>
      <w:proofErr w:type="spellEnd"/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E. M., Wilson, C., &amp; </w:t>
      </w:r>
      <w:proofErr w:type="spellStart"/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Ebrary</w:t>
      </w:r>
      <w:proofErr w:type="spellEnd"/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Academic Complete Subscription, C. (2013).</w:t>
      </w:r>
      <w:proofErr w:type="gramEnd"/>
    </w:p>
    <w:p w:rsidR="00BC6DF0" w:rsidRPr="00BC6DF0" w:rsidRDefault="00BC6DF0" w:rsidP="00BC6DF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Every child ready for school: helping adults inspire young children to learn</w:t>
      </w:r>
      <w:r w:rsidRPr="00BC6D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Chicago: American Library Association.</w:t>
      </w:r>
    </w:p>
    <w:p w:rsidR="00BC6DF0" w:rsidRPr="00BC6DF0" w:rsidRDefault="00BC6DF0" w:rsidP="00BC6DF0">
      <w:pPr>
        <w:pStyle w:val="NormalWeb"/>
        <w:spacing w:before="0" w:beforeAutospacing="0" w:after="0" w:afterAutospacing="0"/>
        <w:ind w:left="720" w:hanging="720"/>
      </w:pPr>
    </w:p>
    <w:p w:rsidR="00834062" w:rsidRPr="00BC6DF0" w:rsidRDefault="00834062" w:rsidP="00BC6DF0">
      <w:pPr>
        <w:pStyle w:val="NormalWeb"/>
        <w:spacing w:before="0" w:beforeAutospacing="0" w:after="0" w:afterAutospacing="0"/>
        <w:ind w:left="720" w:hanging="720"/>
      </w:pPr>
      <w:r w:rsidRPr="00BC6DF0">
        <w:t xml:space="preserve">Ward, C. (2007). </w:t>
      </w:r>
      <w:proofErr w:type="gramStart"/>
      <w:r w:rsidRPr="00BC6DF0">
        <w:t>Libraries as 21st-Century learning places.</w:t>
      </w:r>
      <w:proofErr w:type="gramEnd"/>
      <w:r w:rsidRPr="00BC6DF0">
        <w:t xml:space="preserve"> </w:t>
      </w:r>
      <w:proofErr w:type="gramStart"/>
      <w:r w:rsidRPr="00BC6DF0">
        <w:rPr>
          <w:i/>
          <w:iCs/>
        </w:rPr>
        <w:t>Language Arts, 84</w:t>
      </w:r>
      <w:r w:rsidRPr="00BC6DF0">
        <w:t>(3), 269.</w:t>
      </w:r>
      <w:proofErr w:type="gramEnd"/>
      <w:r w:rsidRPr="00BC6DF0">
        <w:t xml:space="preserve"> </w:t>
      </w:r>
    </w:p>
    <w:sectPr w:rsidR="00834062" w:rsidRPr="00BC6DF0" w:rsidSect="006041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34062"/>
    <w:rsid w:val="00006500"/>
    <w:rsid w:val="0037410A"/>
    <w:rsid w:val="00604181"/>
    <w:rsid w:val="00786BA0"/>
    <w:rsid w:val="00834062"/>
    <w:rsid w:val="00880BE1"/>
    <w:rsid w:val="00911CE9"/>
    <w:rsid w:val="00913D5F"/>
    <w:rsid w:val="00A5637B"/>
    <w:rsid w:val="00AD5127"/>
    <w:rsid w:val="00BC6DF0"/>
    <w:rsid w:val="00E13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181"/>
  </w:style>
  <w:style w:type="paragraph" w:styleId="Heading1">
    <w:name w:val="heading 1"/>
    <w:basedOn w:val="Normal"/>
    <w:link w:val="Heading1Char"/>
    <w:uiPriority w:val="9"/>
    <w:qFormat/>
    <w:rsid w:val="008340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4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406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40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A563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rlylearning.ubc.ca/maps/edi/nh/sd3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arlylearning.ubc.c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fpl.org/Junior/studies/Role%20of%20Libraries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verychildreadytoread.org/project-history%09/executive-summary-2010-evaluation-every-child-ready-read-1st-edition" TargetMode="External"/><Relationship Id="rId10" Type="http://schemas.openxmlformats.org/officeDocument/2006/relationships/hyperlink" Target="http://www.earlyyears.sa.edu.au/files/links/Learning_Together_Lit_Revi.pdf" TargetMode="External"/><Relationship Id="rId4" Type="http://schemas.openxmlformats.org/officeDocument/2006/relationships/hyperlink" Target="http://www.everychildreadytoread.org/project-history%09/building-success-every-child-ready-read-2nd-edition" TargetMode="External"/><Relationship Id="rId9" Type="http://schemas.openxmlformats.org/officeDocument/2006/relationships/hyperlink" Target="http://www.ala.org/alsc/sites/ala.org.alsc/files/content/initiatives/evaluation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Vancouver Public Library</Company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workstation</cp:lastModifiedBy>
  <cp:revision>4</cp:revision>
  <dcterms:created xsi:type="dcterms:W3CDTF">2016-05-02T21:51:00Z</dcterms:created>
  <dcterms:modified xsi:type="dcterms:W3CDTF">2016-05-04T00:59:00Z</dcterms:modified>
</cp:coreProperties>
</file>