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DB" w:rsidRPr="00102ADB" w:rsidRDefault="00102ADB" w:rsidP="00102A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  <w:r w:rsidRPr="00102ADB">
        <w:rPr>
          <w:rFonts w:ascii="Calibri" w:eastAsia="Times New Roman" w:hAnsi="Calibri" w:cs="Calibri"/>
          <w:b/>
          <w:bCs/>
          <w:color w:val="000000"/>
          <w:sz w:val="28"/>
        </w:rPr>
        <w:t>Academic Celebration!</w:t>
      </w:r>
    </w:p>
    <w:p w:rsidR="00102ADB" w:rsidRPr="00102ADB" w:rsidRDefault="00102ADB" w:rsidP="00102AD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</w:rPr>
      </w:pPr>
    </w:p>
    <w:p w:rsidR="00102ADB" w:rsidRPr="00102ADB" w:rsidRDefault="00102ADB" w:rsidP="00102ADB">
      <w:pPr>
        <w:spacing w:after="0" w:line="240" w:lineRule="auto"/>
        <w:jc w:val="center"/>
        <w:rPr>
          <w:rFonts w:ascii="Calibri" w:eastAsia="Times New Roman" w:hAnsi="Calibri" w:cs="Calibri"/>
          <w:sz w:val="28"/>
        </w:rPr>
      </w:pPr>
      <w:r w:rsidRPr="00102ADB">
        <w:rPr>
          <w:rFonts w:ascii="Calibri" w:eastAsia="Times New Roman" w:hAnsi="Calibri" w:cs="Calibri"/>
          <w:bCs/>
          <w:color w:val="000000"/>
          <w:sz w:val="28"/>
        </w:rPr>
        <w:t>Teacher(s) ________________________________</w:t>
      </w:r>
    </w:p>
    <w:p w:rsidR="00102ADB" w:rsidRPr="00102ADB" w:rsidRDefault="00102ADB" w:rsidP="00102AD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1907"/>
        <w:gridCol w:w="3672"/>
        <w:gridCol w:w="3672"/>
      </w:tblGrid>
      <w:tr w:rsidR="00102ADB" w:rsidRPr="00102ADB" w:rsidTr="00102ADB">
        <w:tc>
          <w:tcPr>
            <w:tcW w:w="3672" w:type="dxa"/>
            <w:gridSpan w:val="2"/>
          </w:tcPr>
          <w:p w:rsidR="00102ADB" w:rsidRPr="00102ADB" w:rsidRDefault="00102ADB" w:rsidP="00102ADB">
            <w:pPr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Date</w:t>
            </w:r>
          </w:p>
        </w:tc>
        <w:tc>
          <w:tcPr>
            <w:tcW w:w="3672" w:type="dxa"/>
          </w:tcPr>
          <w:p w:rsidR="00102ADB" w:rsidRPr="00102ADB" w:rsidRDefault="00102ADB" w:rsidP="00102ADB">
            <w:pPr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Time</w:t>
            </w:r>
          </w:p>
        </w:tc>
        <w:tc>
          <w:tcPr>
            <w:tcW w:w="3672" w:type="dxa"/>
          </w:tcPr>
          <w:p w:rsidR="00102ADB" w:rsidRPr="00102ADB" w:rsidRDefault="00102ADB" w:rsidP="00102ADB">
            <w:pPr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Location</w:t>
            </w:r>
          </w:p>
        </w:tc>
      </w:tr>
      <w:tr w:rsidR="00102ADB" w:rsidRPr="00102ADB" w:rsidTr="0040726B">
        <w:tc>
          <w:tcPr>
            <w:tcW w:w="1765" w:type="dxa"/>
            <w:shd w:val="clear" w:color="auto" w:fill="D9D9D9" w:themeFill="background1" w:themeFillShade="D9"/>
          </w:tcPr>
          <w:p w:rsidR="00102ADB" w:rsidRPr="00102ADB" w:rsidRDefault="00102ADB" w:rsidP="00102ADB">
            <w:pPr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Topics/Standards</w:t>
            </w:r>
          </w:p>
        </w:tc>
        <w:tc>
          <w:tcPr>
            <w:tcW w:w="9251" w:type="dxa"/>
            <w:gridSpan w:val="3"/>
          </w:tcPr>
          <w:p w:rsidR="00102ADB" w:rsidRPr="00102ADB" w:rsidRDefault="00102ADB" w:rsidP="00102ADB">
            <w:pPr>
              <w:rPr>
                <w:rFonts w:ascii="Calibri" w:eastAsia="Times New Roman" w:hAnsi="Calibri" w:cs="Calibri"/>
              </w:rPr>
            </w:pPr>
          </w:p>
        </w:tc>
      </w:tr>
    </w:tbl>
    <w:p w:rsidR="00102ADB" w:rsidRPr="00102ADB" w:rsidRDefault="00102ADB" w:rsidP="00102ADB">
      <w:pPr>
        <w:spacing w:after="24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828"/>
      </w:tblGrid>
      <w:tr w:rsidR="00102ADB" w:rsidRPr="00102ADB" w:rsidTr="00102ADB">
        <w:tc>
          <w:tcPr>
            <w:tcW w:w="11016" w:type="dxa"/>
            <w:gridSpan w:val="2"/>
            <w:shd w:val="clear" w:color="auto" w:fill="D9D9D9" w:themeFill="background1" w:themeFillShade="D9"/>
          </w:tcPr>
          <w:p w:rsidR="00102ADB" w:rsidRPr="00102ADB" w:rsidRDefault="00102ADB" w:rsidP="00102ADB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Language Domains</w:t>
            </w:r>
          </w:p>
        </w:tc>
      </w:tr>
      <w:tr w:rsidR="00102ADB" w:rsidRPr="00102ADB" w:rsidTr="00102ADB">
        <w:tc>
          <w:tcPr>
            <w:tcW w:w="118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Listening</w:t>
            </w:r>
          </w:p>
        </w:tc>
        <w:tc>
          <w:tcPr>
            <w:tcW w:w="982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102ADB" w:rsidRPr="00102ADB" w:rsidTr="00102ADB">
        <w:tc>
          <w:tcPr>
            <w:tcW w:w="118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Speaking</w:t>
            </w:r>
          </w:p>
        </w:tc>
        <w:tc>
          <w:tcPr>
            <w:tcW w:w="982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102ADB" w:rsidRPr="00102ADB" w:rsidTr="00102ADB">
        <w:tc>
          <w:tcPr>
            <w:tcW w:w="118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Reading</w:t>
            </w:r>
          </w:p>
        </w:tc>
        <w:tc>
          <w:tcPr>
            <w:tcW w:w="982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102ADB" w:rsidRPr="00102ADB" w:rsidTr="00102ADB">
        <w:tc>
          <w:tcPr>
            <w:tcW w:w="118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</w:rPr>
              <w:t>Writing</w:t>
            </w:r>
          </w:p>
        </w:tc>
        <w:tc>
          <w:tcPr>
            <w:tcW w:w="9828" w:type="dxa"/>
          </w:tcPr>
          <w:p w:rsidR="00102ADB" w:rsidRPr="00102ADB" w:rsidRDefault="00102ADB" w:rsidP="00102ADB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</w:tbl>
    <w:p w:rsidR="00102ADB" w:rsidRDefault="00102ADB" w:rsidP="00102ADB">
      <w:pPr>
        <w:spacing w:after="24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4068"/>
      </w:tblGrid>
      <w:tr w:rsidR="0040726B" w:rsidTr="0040726B">
        <w:tc>
          <w:tcPr>
            <w:tcW w:w="6948" w:type="dxa"/>
            <w:shd w:val="clear" w:color="auto" w:fill="D9D9D9" w:themeFill="background1" w:themeFillShade="D9"/>
          </w:tcPr>
          <w:p w:rsidR="0040726B" w:rsidRDefault="0040726B" w:rsidP="0040726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Guest List</w:t>
            </w:r>
          </w:p>
        </w:tc>
        <w:tc>
          <w:tcPr>
            <w:tcW w:w="4068" w:type="dxa"/>
            <w:vMerge w:val="restart"/>
          </w:tcPr>
          <w:p w:rsidR="0040726B" w:rsidRPr="0040726B" w:rsidRDefault="0040726B" w:rsidP="0040726B">
            <w:pPr>
              <w:ind w:left="72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:rsidR="0040726B" w:rsidRPr="00102AD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Permission from Admin ____</w:t>
            </w:r>
          </w:p>
          <w:p w:rsidR="0040726B" w:rsidRPr="00102AD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Save the Date _____</w:t>
            </w:r>
          </w:p>
          <w:p w:rsidR="0040726B" w:rsidRPr="00102AD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Email invitation _____</w:t>
            </w:r>
          </w:p>
          <w:p w:rsidR="0040726B" w:rsidRPr="00102AD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Paper invitation ____</w:t>
            </w:r>
          </w:p>
          <w:p w:rsidR="0040726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App invitation _____</w:t>
            </w:r>
          </w:p>
          <w:p w:rsidR="0040726B" w:rsidRDefault="0040726B" w:rsidP="0040726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:rsidR="0040726B" w:rsidRPr="00C0325B" w:rsidRDefault="0040726B" w:rsidP="00C0325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26B" w:rsidTr="0069239F">
        <w:trPr>
          <w:trHeight w:val="2069"/>
        </w:trPr>
        <w:tc>
          <w:tcPr>
            <w:tcW w:w="6948" w:type="dxa"/>
          </w:tcPr>
          <w:p w:rsidR="0040726B" w:rsidRDefault="0040726B" w:rsidP="00102ADB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068" w:type="dxa"/>
            <w:vMerge/>
          </w:tcPr>
          <w:p w:rsidR="0040726B" w:rsidRDefault="0040726B" w:rsidP="00102ADB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</w:tbl>
    <w:p w:rsidR="00102ADB" w:rsidRPr="00102ADB" w:rsidRDefault="00102ADB" w:rsidP="00102AD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02ADB" w:rsidTr="00102ADB">
        <w:tc>
          <w:tcPr>
            <w:tcW w:w="3672" w:type="dxa"/>
            <w:shd w:val="clear" w:color="auto" w:fill="D9D9D9" w:themeFill="background1" w:themeFillShade="D9"/>
          </w:tcPr>
          <w:p w:rsidR="00102ADB" w:rsidRPr="00102ADB" w:rsidRDefault="00102ADB" w:rsidP="00102ADB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3672" w:type="dxa"/>
            <w:shd w:val="clear" w:color="auto" w:fill="D9D9D9" w:themeFill="background1" w:themeFillShade="D9"/>
          </w:tcPr>
          <w:p w:rsidR="00102ADB" w:rsidRPr="00102ADB" w:rsidRDefault="00102ADB" w:rsidP="00102ADB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Logistical Concerns</w:t>
            </w:r>
          </w:p>
        </w:tc>
        <w:tc>
          <w:tcPr>
            <w:tcW w:w="3672" w:type="dxa"/>
            <w:shd w:val="clear" w:color="auto" w:fill="D9D9D9" w:themeFill="background1" w:themeFillShade="D9"/>
          </w:tcPr>
          <w:p w:rsidR="00102ADB" w:rsidRPr="00102ADB" w:rsidRDefault="00102ADB" w:rsidP="00102ADB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Student Prep</w:t>
            </w:r>
          </w:p>
        </w:tc>
      </w:tr>
      <w:tr w:rsidR="00102ADB" w:rsidTr="00102ADB">
        <w:tc>
          <w:tcPr>
            <w:tcW w:w="3672" w:type="dxa"/>
          </w:tcPr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72" w:type="dxa"/>
          </w:tcPr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72" w:type="dxa"/>
          </w:tcPr>
          <w:p w:rsidR="00102ADB" w:rsidRDefault="00102ADB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B50261" w:rsidRDefault="00B50261" w:rsidP="00102A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0726B" w:rsidRPr="00102ADB" w:rsidRDefault="0040726B" w:rsidP="0040726B">
      <w:pPr>
        <w:spacing w:after="0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0726B" w:rsidTr="0040726B">
        <w:tc>
          <w:tcPr>
            <w:tcW w:w="5508" w:type="dxa"/>
            <w:shd w:val="clear" w:color="auto" w:fill="D9D9D9" w:themeFill="background1" w:themeFillShade="D9"/>
          </w:tcPr>
          <w:p w:rsidR="0040726B" w:rsidRDefault="0040726B" w:rsidP="0040726B">
            <w:pPr>
              <w:jc w:val="center"/>
              <w:rPr>
                <w:rFonts w:ascii="Calibri" w:eastAsia="Times New Roman" w:hAnsi="Calibri" w:cs="Calibri"/>
              </w:rPr>
            </w:pPr>
            <w:r w:rsidRPr="00102ADB">
              <w:rPr>
                <w:rFonts w:ascii="Calibri" w:eastAsia="Times New Roman" w:hAnsi="Calibri" w:cs="Calibri"/>
                <w:color w:val="000000"/>
              </w:rPr>
              <w:t>Celebrate! Timing and Events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:rsidR="0040726B" w:rsidRDefault="0040726B" w:rsidP="0040726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 Do/Notes/Questions</w:t>
            </w:r>
          </w:p>
        </w:tc>
      </w:tr>
      <w:tr w:rsidR="0040726B" w:rsidTr="0040726B">
        <w:tc>
          <w:tcPr>
            <w:tcW w:w="5508" w:type="dxa"/>
          </w:tcPr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AD6A2B" w:rsidRDefault="00AD6A2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508" w:type="dxa"/>
          </w:tcPr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  <w:p w:rsidR="0040726B" w:rsidRDefault="0040726B" w:rsidP="00102ADB">
            <w:pPr>
              <w:rPr>
                <w:rFonts w:ascii="Calibri" w:eastAsia="Times New Roman" w:hAnsi="Calibri" w:cs="Calibri"/>
              </w:rPr>
            </w:pPr>
          </w:p>
        </w:tc>
      </w:tr>
    </w:tbl>
    <w:p w:rsidR="0056169A" w:rsidRPr="00102ADB" w:rsidRDefault="0056169A" w:rsidP="00102ADB">
      <w:pPr>
        <w:rPr>
          <w:rFonts w:ascii="Calibri" w:hAnsi="Calibri" w:cs="Calibri"/>
        </w:rPr>
      </w:pPr>
    </w:p>
    <w:sectPr w:rsidR="0056169A" w:rsidRPr="00102ADB" w:rsidSect="00102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C77"/>
    <w:multiLevelType w:val="multilevel"/>
    <w:tmpl w:val="DBBEBF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DB"/>
    <w:rsid w:val="00102ADB"/>
    <w:rsid w:val="0040726B"/>
    <w:rsid w:val="00444C95"/>
    <w:rsid w:val="0056169A"/>
    <w:rsid w:val="0069239F"/>
    <w:rsid w:val="00AD6A2B"/>
    <w:rsid w:val="00B50261"/>
    <w:rsid w:val="00BC2A73"/>
    <w:rsid w:val="00C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02ADB"/>
  </w:style>
  <w:style w:type="table" w:styleId="TableGrid">
    <w:name w:val="Table Grid"/>
    <w:basedOn w:val="TableNormal"/>
    <w:uiPriority w:val="59"/>
    <w:rsid w:val="00102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02ADB"/>
  </w:style>
  <w:style w:type="table" w:styleId="TableGrid">
    <w:name w:val="Table Grid"/>
    <w:basedOn w:val="TableNormal"/>
    <w:uiPriority w:val="59"/>
    <w:rsid w:val="00102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mpstech</dc:creator>
  <cp:lastModifiedBy>mpstech</cp:lastModifiedBy>
  <cp:revision>7</cp:revision>
  <dcterms:created xsi:type="dcterms:W3CDTF">2019-05-29T18:50:00Z</dcterms:created>
  <dcterms:modified xsi:type="dcterms:W3CDTF">2019-05-29T19:08:00Z</dcterms:modified>
</cp:coreProperties>
</file>