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92" w:rsidRPr="00120486" w:rsidRDefault="00120486">
      <w:pPr>
        <w:rPr>
          <w:b/>
          <w:sz w:val="28"/>
        </w:rPr>
      </w:pPr>
      <w:bookmarkStart w:id="0" w:name="_GoBack"/>
      <w:bookmarkEnd w:id="0"/>
      <w:r w:rsidRPr="00120486">
        <w:rPr>
          <w:b/>
          <w:sz w:val="28"/>
        </w:rPr>
        <w:t xml:space="preserve">Exercise: </w:t>
      </w:r>
      <w:r>
        <w:rPr>
          <w:b/>
          <w:sz w:val="28"/>
        </w:rPr>
        <w:t xml:space="preserve">Planning Your Engagement Strategies </w:t>
      </w:r>
    </w:p>
    <w:p w:rsidR="00350D86" w:rsidRDefault="00120486">
      <w:r>
        <w:rPr>
          <w:b/>
          <w:i/>
        </w:rPr>
        <w:t xml:space="preserve">Scenario: </w:t>
      </w:r>
      <w:r>
        <w:t>You are the leaders of a collaborative initiative that is focused on improving employment opportunities for low-income people in Gotham, a large city in the United States. Your initiative is particularly focused on one neighborhood in Gotham that has historically had bad relationships with the city’s police force. Residents in this neighborhood—which has one of the highest unemployment rates in the city—complain that they are targeted by police more so than other communities and therefore receive more fines and jail time. This issue has been highlighted by residents of this neighborhood as a big part of the high unemployment rate—</w:t>
      </w:r>
      <w:r w:rsidR="00350D86">
        <w:t xml:space="preserve">residents who have been incarcerated have a harder time finding jobs and the high number of fees makes it difficult to become financially stable. </w:t>
      </w:r>
    </w:p>
    <w:p w:rsidR="00120486" w:rsidRDefault="00120486">
      <w:r>
        <w:t xml:space="preserve"> </w:t>
      </w:r>
      <w:r w:rsidR="00350D86">
        <w:t>Your task is to work with residents of this community to design a strategy to improve their relationship with the police force.</w:t>
      </w:r>
      <w:r w:rsidR="00DD24FC">
        <w:t xml:space="preserve"> Your aim is to have the residents co-lead this strategy with your collaborative.</w:t>
      </w:r>
    </w:p>
    <w:p w:rsidR="00D57E96" w:rsidRPr="00734003" w:rsidRDefault="00DD24FC">
      <w:pPr>
        <w:rPr>
          <w:b/>
          <w:sz w:val="24"/>
        </w:rPr>
      </w:pPr>
      <w:r w:rsidRPr="00734003">
        <w:rPr>
          <w:b/>
          <w:sz w:val="24"/>
        </w:rPr>
        <w:t xml:space="preserve">Step 1: Complete this chart by brainstorming possible engagement strategies, as well as how you will incorporate the information or lessons from this engagement into your collaboration. </w:t>
      </w:r>
    </w:p>
    <w:tbl>
      <w:tblPr>
        <w:tblStyle w:val="TableGrid"/>
        <w:tblpPr w:leftFromText="180" w:rightFromText="180" w:vertAnchor="text" w:horzAnchor="margin" w:tblpXSpec="center" w:tblpY="179"/>
        <w:tblW w:w="5000" w:type="pct"/>
        <w:jc w:val="center"/>
        <w:tblLayout w:type="fixed"/>
        <w:tblLook w:val="04A0" w:firstRow="1" w:lastRow="0" w:firstColumn="1" w:lastColumn="0" w:noHBand="0" w:noVBand="1"/>
      </w:tblPr>
      <w:tblGrid>
        <w:gridCol w:w="1918"/>
        <w:gridCol w:w="1918"/>
        <w:gridCol w:w="1918"/>
        <w:gridCol w:w="1918"/>
        <w:gridCol w:w="1918"/>
      </w:tblGrid>
      <w:tr w:rsidR="00AE1A84" w:rsidRPr="00E17A79" w:rsidTr="00DA3CFC">
        <w:trPr>
          <w:trHeight w:val="451"/>
          <w:jc w:val="center"/>
        </w:trPr>
        <w:tc>
          <w:tcPr>
            <w:tcW w:w="1000" w:type="pct"/>
            <w:tcBorders>
              <w:top w:val="single" w:sz="18" w:space="0" w:color="auto"/>
              <w:left w:val="single" w:sz="18" w:space="0" w:color="auto"/>
              <w:bottom w:val="single" w:sz="18" w:space="0" w:color="auto"/>
            </w:tcBorders>
            <w:tcMar>
              <w:top w:w="72" w:type="dxa"/>
              <w:left w:w="115" w:type="dxa"/>
              <w:bottom w:w="72" w:type="dxa"/>
              <w:right w:w="115" w:type="dxa"/>
            </w:tcMar>
            <w:hideMark/>
          </w:tcPr>
          <w:p w:rsidR="00AE1A84" w:rsidRPr="00D57E96" w:rsidRDefault="00AE1A84" w:rsidP="00DA3CFC">
            <w:pPr>
              <w:rPr>
                <w:rFonts w:ascii="Arial" w:hAnsi="Arial" w:cs="Arial"/>
                <w:b/>
                <w:bCs/>
                <w:sz w:val="20"/>
                <w:szCs w:val="24"/>
              </w:rPr>
            </w:pPr>
            <w:r w:rsidRPr="00D57E96">
              <w:rPr>
                <w:rFonts w:ascii="Arial" w:hAnsi="Arial" w:cs="Arial"/>
                <w:b/>
                <w:bCs/>
                <w:sz w:val="20"/>
                <w:szCs w:val="24"/>
              </w:rPr>
              <w:t>A. “WHO”</w:t>
            </w:r>
          </w:p>
          <w:p w:rsidR="00AE1A84" w:rsidRPr="00D57E96" w:rsidRDefault="00AE1A84" w:rsidP="00DA3CFC">
            <w:pPr>
              <w:rPr>
                <w:rFonts w:ascii="Arial" w:hAnsi="Arial" w:cs="Arial"/>
                <w:sz w:val="20"/>
                <w:szCs w:val="24"/>
              </w:rPr>
            </w:pPr>
          </w:p>
          <w:p w:rsidR="00AE1A84" w:rsidRPr="00D57E96" w:rsidRDefault="00AE1A84" w:rsidP="00DA3CFC">
            <w:pPr>
              <w:rPr>
                <w:rFonts w:ascii="Arial" w:hAnsi="Arial" w:cs="Arial"/>
                <w:sz w:val="20"/>
                <w:szCs w:val="24"/>
              </w:rPr>
            </w:pPr>
            <w:r w:rsidRPr="00D57E96">
              <w:rPr>
                <w:rFonts w:ascii="Arial" w:hAnsi="Arial" w:cs="Arial"/>
                <w:sz w:val="20"/>
                <w:szCs w:val="24"/>
              </w:rPr>
              <w:t>What community groups are you engaging?</w:t>
            </w:r>
          </w:p>
        </w:tc>
        <w:tc>
          <w:tcPr>
            <w:tcW w:w="1000" w:type="pct"/>
            <w:tcBorders>
              <w:top w:val="single" w:sz="18" w:space="0" w:color="auto"/>
              <w:bottom w:val="single" w:sz="18" w:space="0" w:color="auto"/>
            </w:tcBorders>
            <w:tcMar>
              <w:top w:w="72" w:type="dxa"/>
              <w:left w:w="115" w:type="dxa"/>
              <w:bottom w:w="72" w:type="dxa"/>
              <w:right w:w="115" w:type="dxa"/>
            </w:tcMar>
            <w:hideMark/>
          </w:tcPr>
          <w:p w:rsidR="00AE1A84" w:rsidRPr="00D57E96" w:rsidRDefault="00AE1A84" w:rsidP="00DA3CFC">
            <w:pPr>
              <w:rPr>
                <w:rFonts w:ascii="Arial" w:hAnsi="Arial" w:cs="Arial"/>
                <w:b/>
                <w:bCs/>
                <w:sz w:val="20"/>
                <w:szCs w:val="24"/>
              </w:rPr>
            </w:pPr>
            <w:r w:rsidRPr="00D57E96">
              <w:rPr>
                <w:rFonts w:ascii="Arial" w:hAnsi="Arial" w:cs="Arial"/>
                <w:b/>
                <w:bCs/>
                <w:sz w:val="20"/>
                <w:szCs w:val="24"/>
              </w:rPr>
              <w:t>B. “WHY”</w:t>
            </w:r>
          </w:p>
          <w:p w:rsidR="00AE1A84" w:rsidRPr="00D57E96" w:rsidRDefault="00AE1A84" w:rsidP="00DA3CFC">
            <w:pPr>
              <w:rPr>
                <w:rFonts w:ascii="Arial" w:hAnsi="Arial" w:cs="Arial"/>
                <w:bCs/>
                <w:sz w:val="20"/>
                <w:szCs w:val="24"/>
              </w:rPr>
            </w:pPr>
          </w:p>
          <w:p w:rsidR="00AE1A84" w:rsidRPr="00D57E96" w:rsidRDefault="00AE1A84" w:rsidP="00DA3CFC">
            <w:pPr>
              <w:rPr>
                <w:rFonts w:ascii="Arial" w:hAnsi="Arial" w:cs="Arial"/>
                <w:b/>
                <w:sz w:val="20"/>
                <w:szCs w:val="24"/>
              </w:rPr>
            </w:pPr>
            <w:r w:rsidRPr="00D57E96">
              <w:rPr>
                <w:rFonts w:ascii="Arial" w:hAnsi="Arial" w:cs="Arial"/>
                <w:bCs/>
                <w:sz w:val="20"/>
                <w:szCs w:val="24"/>
              </w:rPr>
              <w:t>What is your goal for engaging them?</w:t>
            </w:r>
            <w:r w:rsidRPr="00D57E96">
              <w:rPr>
                <w:rFonts w:ascii="Arial" w:hAnsi="Arial" w:cs="Arial"/>
                <w:b/>
                <w:bCs/>
                <w:sz w:val="20"/>
                <w:szCs w:val="24"/>
              </w:rPr>
              <w:t xml:space="preserve"> </w:t>
            </w:r>
          </w:p>
        </w:tc>
        <w:tc>
          <w:tcPr>
            <w:tcW w:w="1000" w:type="pct"/>
            <w:tcBorders>
              <w:top w:val="single" w:sz="18" w:space="0" w:color="auto"/>
              <w:bottom w:val="single" w:sz="18" w:space="0" w:color="auto"/>
            </w:tcBorders>
            <w:tcMar>
              <w:top w:w="72" w:type="dxa"/>
              <w:left w:w="115" w:type="dxa"/>
              <w:bottom w:w="72" w:type="dxa"/>
              <w:right w:w="115" w:type="dxa"/>
            </w:tcMar>
            <w:hideMark/>
          </w:tcPr>
          <w:p w:rsidR="00AE1A84" w:rsidRPr="00D57E96" w:rsidRDefault="00AE1A84" w:rsidP="00DA3CFC">
            <w:pPr>
              <w:rPr>
                <w:rFonts w:ascii="Arial" w:hAnsi="Arial" w:cs="Arial"/>
                <w:b/>
                <w:bCs/>
                <w:sz w:val="20"/>
                <w:szCs w:val="24"/>
              </w:rPr>
            </w:pPr>
            <w:r w:rsidRPr="00D57E96">
              <w:rPr>
                <w:rFonts w:ascii="Arial" w:hAnsi="Arial" w:cs="Arial"/>
                <w:b/>
                <w:bCs/>
                <w:sz w:val="20"/>
                <w:szCs w:val="24"/>
              </w:rPr>
              <w:t>C. “HOW”</w:t>
            </w:r>
          </w:p>
          <w:p w:rsidR="00AE1A84" w:rsidRPr="00D57E96" w:rsidRDefault="00AE1A84" w:rsidP="00DA3CFC">
            <w:pPr>
              <w:rPr>
                <w:rFonts w:ascii="Arial" w:hAnsi="Arial" w:cs="Arial"/>
                <w:bCs/>
                <w:sz w:val="20"/>
                <w:szCs w:val="24"/>
              </w:rPr>
            </w:pPr>
          </w:p>
          <w:p w:rsidR="00AE1A84" w:rsidRPr="00D57E96" w:rsidRDefault="00AE1A84" w:rsidP="00DA3CFC">
            <w:pPr>
              <w:rPr>
                <w:rFonts w:ascii="Arial" w:hAnsi="Arial" w:cs="Arial"/>
                <w:sz w:val="20"/>
                <w:szCs w:val="24"/>
              </w:rPr>
            </w:pPr>
            <w:r w:rsidRPr="00D57E96">
              <w:rPr>
                <w:rFonts w:ascii="Arial" w:hAnsi="Arial" w:cs="Arial"/>
                <w:bCs/>
                <w:sz w:val="20"/>
                <w:szCs w:val="24"/>
              </w:rPr>
              <w:t>What strategies are you using to engage them?</w:t>
            </w:r>
          </w:p>
        </w:tc>
        <w:tc>
          <w:tcPr>
            <w:tcW w:w="1000" w:type="pct"/>
            <w:tcBorders>
              <w:top w:val="single" w:sz="18" w:space="0" w:color="auto"/>
              <w:bottom w:val="single" w:sz="18" w:space="0" w:color="auto"/>
            </w:tcBorders>
            <w:tcMar>
              <w:top w:w="72" w:type="dxa"/>
              <w:left w:w="115" w:type="dxa"/>
              <w:bottom w:w="72" w:type="dxa"/>
              <w:right w:w="115" w:type="dxa"/>
            </w:tcMar>
          </w:tcPr>
          <w:p w:rsidR="00AE1A84" w:rsidRPr="00D57E96" w:rsidRDefault="00AE1A84" w:rsidP="00DA3CFC">
            <w:pPr>
              <w:rPr>
                <w:rFonts w:ascii="Arial" w:hAnsi="Arial" w:cs="Arial"/>
                <w:b/>
                <w:bCs/>
                <w:sz w:val="20"/>
                <w:szCs w:val="24"/>
              </w:rPr>
            </w:pPr>
            <w:r w:rsidRPr="00D57E96">
              <w:rPr>
                <w:rFonts w:ascii="Arial" w:hAnsi="Arial" w:cs="Arial"/>
                <w:b/>
                <w:bCs/>
                <w:sz w:val="20"/>
                <w:szCs w:val="24"/>
              </w:rPr>
              <w:t>D. “WHAT”</w:t>
            </w:r>
          </w:p>
          <w:p w:rsidR="00AE1A84" w:rsidRPr="00D57E96" w:rsidRDefault="00AE1A84" w:rsidP="00DA3CFC">
            <w:pPr>
              <w:rPr>
                <w:rFonts w:ascii="Arial" w:hAnsi="Arial" w:cs="Arial"/>
                <w:b/>
                <w:bCs/>
                <w:sz w:val="20"/>
                <w:szCs w:val="24"/>
              </w:rPr>
            </w:pPr>
          </w:p>
          <w:p w:rsidR="00AE1A84" w:rsidRPr="00D57E96" w:rsidRDefault="00AE1A84" w:rsidP="00DA3CFC">
            <w:pPr>
              <w:rPr>
                <w:rFonts w:ascii="Arial" w:hAnsi="Arial" w:cs="Arial"/>
                <w:bCs/>
                <w:sz w:val="20"/>
                <w:szCs w:val="24"/>
              </w:rPr>
            </w:pPr>
            <w:r w:rsidRPr="00D57E96">
              <w:rPr>
                <w:rFonts w:ascii="Arial" w:hAnsi="Arial" w:cs="Arial"/>
                <w:bCs/>
                <w:sz w:val="20"/>
                <w:szCs w:val="24"/>
              </w:rPr>
              <w:t>How is their input/</w:t>
            </w:r>
          </w:p>
          <w:p w:rsidR="00AE1A84" w:rsidRPr="00D57E96" w:rsidRDefault="00AE1A84" w:rsidP="00DA3CFC">
            <w:pPr>
              <w:rPr>
                <w:rFonts w:ascii="Arial" w:hAnsi="Arial" w:cs="Arial"/>
                <w:bCs/>
                <w:sz w:val="20"/>
                <w:szCs w:val="24"/>
              </w:rPr>
            </w:pPr>
            <w:proofErr w:type="gramStart"/>
            <w:r w:rsidRPr="00D57E96">
              <w:rPr>
                <w:rFonts w:ascii="Arial" w:hAnsi="Arial" w:cs="Arial"/>
                <w:bCs/>
                <w:sz w:val="20"/>
                <w:szCs w:val="24"/>
              </w:rPr>
              <w:t>participation</w:t>
            </w:r>
            <w:proofErr w:type="gramEnd"/>
            <w:r w:rsidRPr="00D57E96">
              <w:rPr>
                <w:rFonts w:ascii="Arial" w:hAnsi="Arial" w:cs="Arial"/>
                <w:bCs/>
                <w:sz w:val="20"/>
                <w:szCs w:val="24"/>
              </w:rPr>
              <w:t xml:space="preserve"> incorporated into the initiative?</w:t>
            </w:r>
          </w:p>
          <w:p w:rsidR="00AE1A84" w:rsidRPr="00D57E96" w:rsidRDefault="00AE1A84" w:rsidP="00DA3CFC">
            <w:pPr>
              <w:rPr>
                <w:rFonts w:ascii="Arial" w:hAnsi="Arial" w:cs="Arial"/>
                <w:bCs/>
                <w:sz w:val="20"/>
                <w:szCs w:val="24"/>
              </w:rPr>
            </w:pPr>
          </w:p>
        </w:tc>
        <w:tc>
          <w:tcPr>
            <w:tcW w:w="1000" w:type="pct"/>
            <w:tcBorders>
              <w:top w:val="single" w:sz="18" w:space="0" w:color="auto"/>
              <w:bottom w:val="single" w:sz="18" w:space="0" w:color="auto"/>
              <w:right w:val="single" w:sz="18" w:space="0" w:color="auto"/>
            </w:tcBorders>
            <w:tcMar>
              <w:top w:w="72" w:type="dxa"/>
              <w:left w:w="115" w:type="dxa"/>
              <w:bottom w:w="72" w:type="dxa"/>
              <w:right w:w="115" w:type="dxa"/>
            </w:tcMar>
          </w:tcPr>
          <w:p w:rsidR="00AE1A84" w:rsidRPr="00D57E96" w:rsidRDefault="00AE1A84" w:rsidP="00DA3CFC">
            <w:pPr>
              <w:rPr>
                <w:rFonts w:ascii="Arial" w:hAnsi="Arial" w:cs="Arial"/>
                <w:b/>
                <w:bCs/>
                <w:sz w:val="20"/>
                <w:szCs w:val="24"/>
              </w:rPr>
            </w:pPr>
            <w:r w:rsidRPr="00D57E96">
              <w:rPr>
                <w:rFonts w:ascii="Arial" w:hAnsi="Arial" w:cs="Arial"/>
                <w:b/>
                <w:bCs/>
                <w:sz w:val="20"/>
                <w:szCs w:val="24"/>
              </w:rPr>
              <w:t>E. “DEPTH”</w:t>
            </w:r>
          </w:p>
          <w:p w:rsidR="00AE1A84" w:rsidRPr="00D57E96" w:rsidRDefault="00AE1A84" w:rsidP="00DA3CFC">
            <w:pPr>
              <w:rPr>
                <w:rFonts w:ascii="Arial" w:hAnsi="Arial" w:cs="Arial"/>
                <w:b/>
                <w:bCs/>
                <w:sz w:val="20"/>
                <w:szCs w:val="24"/>
              </w:rPr>
            </w:pPr>
          </w:p>
          <w:p w:rsidR="00AE1A84" w:rsidRPr="00D57E96" w:rsidRDefault="00AE1A84" w:rsidP="00DA3CFC">
            <w:pPr>
              <w:rPr>
                <w:rFonts w:ascii="Arial" w:hAnsi="Arial" w:cs="Arial"/>
                <w:bCs/>
                <w:sz w:val="20"/>
                <w:szCs w:val="24"/>
              </w:rPr>
            </w:pPr>
            <w:r w:rsidRPr="00D57E96">
              <w:rPr>
                <w:rFonts w:ascii="Arial" w:hAnsi="Arial" w:cs="Arial"/>
                <w:bCs/>
                <w:sz w:val="20"/>
                <w:szCs w:val="24"/>
              </w:rPr>
              <w:t>At what level on the spectrum are they engaged?</w:t>
            </w:r>
          </w:p>
          <w:p w:rsidR="00AE1A84" w:rsidRPr="00D57E96" w:rsidRDefault="00AE1A84" w:rsidP="00DA3CFC">
            <w:pPr>
              <w:rPr>
                <w:rFonts w:ascii="Arial" w:hAnsi="Arial" w:cs="Arial"/>
                <w:bCs/>
                <w:sz w:val="20"/>
                <w:szCs w:val="24"/>
              </w:rPr>
            </w:pPr>
          </w:p>
        </w:tc>
      </w:tr>
      <w:tr w:rsidR="00AE1A84" w:rsidRPr="00E17A79" w:rsidTr="00DA3CFC">
        <w:trPr>
          <w:trHeight w:val="1008"/>
          <w:jc w:val="center"/>
        </w:trPr>
        <w:tc>
          <w:tcPr>
            <w:tcW w:w="1000" w:type="pct"/>
            <w:tcBorders>
              <w:top w:val="single" w:sz="18" w:space="0" w:color="auto"/>
            </w:tcBorders>
            <w:tcMar>
              <w:top w:w="72" w:type="dxa"/>
              <w:left w:w="115" w:type="dxa"/>
              <w:bottom w:w="72" w:type="dxa"/>
              <w:right w:w="115" w:type="dxa"/>
            </w:tcMar>
            <w:vAlign w:val="center"/>
          </w:tcPr>
          <w:p w:rsidR="00AE1A84" w:rsidRPr="00D57E96" w:rsidRDefault="00AE1A84" w:rsidP="00DA3CFC">
            <w:pPr>
              <w:rPr>
                <w:rFonts w:ascii="Arial" w:hAnsi="Arial" w:cs="Arial"/>
                <w:i/>
                <w:sz w:val="20"/>
                <w:szCs w:val="24"/>
              </w:rPr>
            </w:pPr>
          </w:p>
          <w:p w:rsidR="00AE1A84" w:rsidRPr="00D57E96" w:rsidRDefault="00D57E96" w:rsidP="00DA3CFC">
            <w:pPr>
              <w:rPr>
                <w:rFonts w:ascii="Arial" w:hAnsi="Arial" w:cs="Arial"/>
                <w:b/>
                <w:bCs/>
                <w:i/>
                <w:sz w:val="20"/>
                <w:szCs w:val="24"/>
              </w:rPr>
            </w:pPr>
            <w:r w:rsidRPr="00D57E96">
              <w:rPr>
                <w:rFonts w:ascii="Arial" w:hAnsi="Arial" w:cs="Arial"/>
                <w:i/>
                <w:sz w:val="20"/>
              </w:rPr>
              <w:t>Residents of a particular neighborhood in Gotham</w:t>
            </w:r>
          </w:p>
        </w:tc>
        <w:tc>
          <w:tcPr>
            <w:tcW w:w="1000" w:type="pct"/>
            <w:tcBorders>
              <w:top w:val="single" w:sz="18" w:space="0" w:color="auto"/>
            </w:tcBorders>
            <w:tcMar>
              <w:top w:w="72" w:type="dxa"/>
              <w:left w:w="115" w:type="dxa"/>
              <w:bottom w:w="72" w:type="dxa"/>
              <w:right w:w="115" w:type="dxa"/>
            </w:tcMar>
            <w:vAlign w:val="center"/>
          </w:tcPr>
          <w:p w:rsidR="00AE1A84" w:rsidRPr="00D57E96" w:rsidRDefault="00D57E96" w:rsidP="00DA3CFC">
            <w:pPr>
              <w:rPr>
                <w:rFonts w:ascii="Arial" w:hAnsi="Arial" w:cs="Arial"/>
                <w:i/>
                <w:sz w:val="20"/>
                <w:szCs w:val="24"/>
              </w:rPr>
            </w:pPr>
            <w:r w:rsidRPr="00D57E96">
              <w:rPr>
                <w:rFonts w:ascii="Arial" w:hAnsi="Arial" w:cs="Arial"/>
                <w:i/>
                <w:sz w:val="20"/>
              </w:rPr>
              <w:t xml:space="preserve">To improve their relationship with the police to help increase employment opportunities </w:t>
            </w:r>
          </w:p>
        </w:tc>
        <w:tc>
          <w:tcPr>
            <w:tcW w:w="1000" w:type="pct"/>
            <w:tcBorders>
              <w:top w:val="single" w:sz="18" w:space="0" w:color="auto"/>
            </w:tcBorders>
            <w:tcMar>
              <w:top w:w="72" w:type="dxa"/>
              <w:left w:w="115" w:type="dxa"/>
              <w:bottom w:w="72" w:type="dxa"/>
              <w:right w:w="115" w:type="dxa"/>
            </w:tcMar>
            <w:vAlign w:val="center"/>
          </w:tcPr>
          <w:p w:rsidR="00AE1A84" w:rsidRPr="00D57E96" w:rsidRDefault="00AE1A84" w:rsidP="00DA3CFC">
            <w:pPr>
              <w:rPr>
                <w:rFonts w:ascii="Arial" w:hAnsi="Arial" w:cs="Arial"/>
                <w:b/>
                <w:sz w:val="20"/>
                <w:szCs w:val="24"/>
              </w:rPr>
            </w:pPr>
          </w:p>
        </w:tc>
        <w:tc>
          <w:tcPr>
            <w:tcW w:w="1000" w:type="pct"/>
            <w:tcBorders>
              <w:top w:val="single" w:sz="18" w:space="0" w:color="auto"/>
            </w:tcBorders>
            <w:tcMar>
              <w:top w:w="72" w:type="dxa"/>
              <w:left w:w="115" w:type="dxa"/>
              <w:bottom w:w="72" w:type="dxa"/>
              <w:right w:w="115" w:type="dxa"/>
            </w:tcMar>
            <w:vAlign w:val="center"/>
          </w:tcPr>
          <w:p w:rsidR="00AE1A84" w:rsidRPr="00D57E96" w:rsidRDefault="00AE1A84" w:rsidP="00DA3CFC">
            <w:pPr>
              <w:rPr>
                <w:rFonts w:ascii="Arial" w:hAnsi="Arial" w:cs="Arial"/>
                <w:b/>
                <w:sz w:val="20"/>
                <w:szCs w:val="24"/>
              </w:rPr>
            </w:pPr>
          </w:p>
        </w:tc>
        <w:tc>
          <w:tcPr>
            <w:tcW w:w="1000" w:type="pct"/>
            <w:tcBorders>
              <w:top w:val="single" w:sz="18" w:space="0" w:color="auto"/>
            </w:tcBorders>
            <w:tcMar>
              <w:top w:w="72" w:type="dxa"/>
              <w:left w:w="115" w:type="dxa"/>
              <w:bottom w:w="72" w:type="dxa"/>
              <w:right w:w="115" w:type="dxa"/>
            </w:tcMar>
            <w:vAlign w:val="center"/>
          </w:tcPr>
          <w:p w:rsidR="00AE1A84" w:rsidRPr="00D57E96" w:rsidRDefault="00D57E96" w:rsidP="00DA3CFC">
            <w:pPr>
              <w:rPr>
                <w:rFonts w:ascii="Arial" w:hAnsi="Arial" w:cs="Arial"/>
                <w:b/>
                <w:sz w:val="20"/>
                <w:szCs w:val="24"/>
              </w:rPr>
            </w:pPr>
            <w:r w:rsidRPr="00D57E96">
              <w:rPr>
                <w:rFonts w:ascii="Arial" w:hAnsi="Arial" w:cs="Arial"/>
                <w:i/>
                <w:sz w:val="20"/>
              </w:rPr>
              <w:t>Co-lead</w:t>
            </w:r>
          </w:p>
        </w:tc>
      </w:tr>
    </w:tbl>
    <w:p w:rsidR="00D57E96" w:rsidRDefault="00D57E96">
      <w:pPr>
        <w:rPr>
          <w:b/>
        </w:rPr>
      </w:pPr>
    </w:p>
    <w:p w:rsidR="00D57E96" w:rsidRPr="00D57E96" w:rsidRDefault="00D57E96">
      <w:pPr>
        <w:rPr>
          <w:b/>
        </w:rPr>
      </w:pPr>
      <w:r w:rsidRPr="00D57E96">
        <w:rPr>
          <w:b/>
        </w:rPr>
        <w:t>Instructions:</w:t>
      </w:r>
    </w:p>
    <w:p w:rsidR="00D57E96" w:rsidRDefault="00D57E96" w:rsidP="00D57E96">
      <w:pPr>
        <w:pStyle w:val="ListParagraph"/>
        <w:numPr>
          <w:ilvl w:val="0"/>
          <w:numId w:val="1"/>
        </w:numPr>
      </w:pPr>
      <w:r>
        <w:t xml:space="preserve">Use the chart paper at your table to brainstorm options for column “C” and “D”. </w:t>
      </w:r>
    </w:p>
    <w:p w:rsidR="00D57E96" w:rsidRDefault="00D57E96" w:rsidP="00D57E96">
      <w:pPr>
        <w:pStyle w:val="ListParagraph"/>
        <w:numPr>
          <w:ilvl w:val="0"/>
          <w:numId w:val="1"/>
        </w:numPr>
      </w:pPr>
      <w:r>
        <w:t>Once you have a good list, decided on one or two strategies you think are best.</w:t>
      </w:r>
    </w:p>
    <w:p w:rsidR="00350D86" w:rsidRDefault="00D57E96" w:rsidP="00D57E96">
      <w:pPr>
        <w:pStyle w:val="ListParagraph"/>
        <w:numPr>
          <w:ilvl w:val="0"/>
          <w:numId w:val="1"/>
        </w:numPr>
      </w:pPr>
      <w:r>
        <w:t>Be prepared to</w:t>
      </w:r>
      <w:r w:rsidR="00C32B46">
        <w:t xml:space="preserve"> have one group member</w:t>
      </w:r>
      <w:r>
        <w:t xml:space="preserve"> report out about your decision. </w:t>
      </w:r>
    </w:p>
    <w:p w:rsidR="00D57E96" w:rsidRDefault="00D57E96" w:rsidP="00D57E96">
      <w:pPr>
        <w:rPr>
          <w:b/>
        </w:rPr>
      </w:pPr>
      <w:r>
        <w:rPr>
          <w:b/>
        </w:rPr>
        <w:t>Things to consider/discuss:</w:t>
      </w:r>
    </w:p>
    <w:p w:rsidR="00D57E96" w:rsidRPr="00D57E96" w:rsidRDefault="00D57E96" w:rsidP="00D57E96">
      <w:pPr>
        <w:pStyle w:val="ListParagraph"/>
        <w:numPr>
          <w:ilvl w:val="0"/>
          <w:numId w:val="1"/>
        </w:numPr>
      </w:pPr>
      <w:r w:rsidRPr="00D57E96">
        <w:t xml:space="preserve">How well do your engagement strategies </w:t>
      </w:r>
      <w:r w:rsidR="00734003">
        <w:t xml:space="preserve">in Column C </w:t>
      </w:r>
      <w:r w:rsidRPr="00D57E96">
        <w:t xml:space="preserve">align with your engagement goals </w:t>
      </w:r>
      <w:r w:rsidR="00734003">
        <w:t>in Column B?</w:t>
      </w:r>
    </w:p>
    <w:p w:rsidR="00D57E96" w:rsidRDefault="00D57E96" w:rsidP="00D57E96">
      <w:pPr>
        <w:pStyle w:val="ListParagraph"/>
        <w:numPr>
          <w:ilvl w:val="0"/>
          <w:numId w:val="1"/>
        </w:numPr>
      </w:pPr>
      <w:r w:rsidRPr="00D57E96">
        <w:t xml:space="preserve">How do your engagement strategies align with the overall </w:t>
      </w:r>
      <w:r w:rsidR="00734003">
        <w:t>goal of increasing employment?</w:t>
      </w:r>
      <w:r w:rsidRPr="00D57E96">
        <w:t xml:space="preserve"> </w:t>
      </w:r>
    </w:p>
    <w:p w:rsidR="00D57E96" w:rsidRDefault="00D57E96" w:rsidP="00D57E96">
      <w:pPr>
        <w:pStyle w:val="ListParagraph"/>
        <w:numPr>
          <w:ilvl w:val="0"/>
          <w:numId w:val="1"/>
        </w:numPr>
      </w:pPr>
      <w:r>
        <w:t xml:space="preserve">Does your proposed strategy meet the </w:t>
      </w:r>
      <w:r w:rsidR="00734003">
        <w:t>criteria of “co-leadership” identified in Column E?</w:t>
      </w:r>
    </w:p>
    <w:p w:rsidR="0005327F" w:rsidRPr="0005327F" w:rsidRDefault="0005327F" w:rsidP="0005327F">
      <w:pPr>
        <w:rPr>
          <w:b/>
          <w:sz w:val="24"/>
        </w:rPr>
      </w:pPr>
      <w:r w:rsidRPr="0005327F">
        <w:rPr>
          <w:b/>
          <w:sz w:val="24"/>
        </w:rPr>
        <w:lastRenderedPageBreak/>
        <w:t xml:space="preserve">Step </w:t>
      </w:r>
      <w:r>
        <w:rPr>
          <w:b/>
          <w:sz w:val="24"/>
        </w:rPr>
        <w:t>2</w:t>
      </w:r>
      <w:r w:rsidRPr="0005327F">
        <w:rPr>
          <w:b/>
          <w:sz w:val="24"/>
        </w:rPr>
        <w:t xml:space="preserve">: </w:t>
      </w:r>
      <w:r>
        <w:rPr>
          <w:b/>
          <w:sz w:val="24"/>
        </w:rPr>
        <w:t>List and analyze your assumptions about the strategy you designed.</w:t>
      </w:r>
      <w:r w:rsidRPr="0005327F">
        <w:rPr>
          <w:b/>
          <w:sz w:val="24"/>
        </w:rPr>
        <w:t xml:space="preserve"> </w:t>
      </w:r>
    </w:p>
    <w:p w:rsidR="0005327F" w:rsidRPr="00D57E96" w:rsidRDefault="0005327F" w:rsidP="0005327F">
      <w:pPr>
        <w:rPr>
          <w:b/>
        </w:rPr>
      </w:pPr>
      <w:r w:rsidRPr="00D57E96">
        <w:rPr>
          <w:b/>
        </w:rPr>
        <w:t>Instructions:</w:t>
      </w:r>
    </w:p>
    <w:p w:rsidR="0005327F" w:rsidRDefault="0005327F" w:rsidP="0005327F">
      <w:pPr>
        <w:pStyle w:val="ListParagraph"/>
        <w:numPr>
          <w:ilvl w:val="0"/>
          <w:numId w:val="1"/>
        </w:numPr>
      </w:pPr>
      <w:r>
        <w:t>Using the strategy you identified in Step 1 (if you identified more than one, choose one), list out all the assumptions you may have about that strategy</w:t>
      </w:r>
      <w:r w:rsidR="00C32B46">
        <w:t xml:space="preserve"> on your chart paper</w:t>
      </w:r>
      <w:r>
        <w:t xml:space="preserve">. </w:t>
      </w:r>
    </w:p>
    <w:p w:rsidR="0005327F" w:rsidRDefault="0005327F" w:rsidP="0005327F">
      <w:pPr>
        <w:pStyle w:val="ListParagraph"/>
        <w:numPr>
          <w:ilvl w:val="1"/>
          <w:numId w:val="1"/>
        </w:numPr>
      </w:pPr>
      <w:r>
        <w:t xml:space="preserve">For example, if your strategy requires holding community meetings, an assumption </w:t>
      </w:r>
      <w:r w:rsidR="00C32B46">
        <w:t>would be that residents would attend a meeting.</w:t>
      </w:r>
    </w:p>
    <w:p w:rsidR="0005327F" w:rsidRDefault="00C32B46" w:rsidP="0005327F">
      <w:pPr>
        <w:pStyle w:val="ListParagraph"/>
        <w:numPr>
          <w:ilvl w:val="0"/>
          <w:numId w:val="1"/>
        </w:numPr>
      </w:pPr>
      <w:r>
        <w:t>After spending a few minutes listing out assumptions, examine those assumptions with the following questions to guide you:</w:t>
      </w:r>
    </w:p>
    <w:p w:rsidR="00C32B46" w:rsidRDefault="00C32B46" w:rsidP="00C32B46">
      <w:pPr>
        <w:pStyle w:val="ListParagraph"/>
        <w:numPr>
          <w:ilvl w:val="1"/>
          <w:numId w:val="1"/>
        </w:numPr>
      </w:pPr>
      <w:r>
        <w:t xml:space="preserve">Are they any assumptions you think might be false? If so, what does this mean for your work? </w:t>
      </w:r>
    </w:p>
    <w:p w:rsidR="00C32B46" w:rsidRDefault="00C32B46" w:rsidP="00C32B46">
      <w:pPr>
        <w:pStyle w:val="ListParagraph"/>
        <w:numPr>
          <w:ilvl w:val="1"/>
          <w:numId w:val="1"/>
        </w:numPr>
      </w:pPr>
      <w:r>
        <w:t>Who are we not reaching with these strategies that we should be?</w:t>
      </w:r>
    </w:p>
    <w:p w:rsidR="00C32B46" w:rsidRDefault="00C32B46" w:rsidP="00C32B46">
      <w:pPr>
        <w:pStyle w:val="ListParagraph"/>
        <w:numPr>
          <w:ilvl w:val="1"/>
          <w:numId w:val="1"/>
        </w:numPr>
      </w:pPr>
      <w:r>
        <w:t>Are there root causes of the problem we are trying to solve that we are ignoring?</w:t>
      </w:r>
    </w:p>
    <w:p w:rsidR="00C32B46" w:rsidRDefault="00C32B46" w:rsidP="00C32B46">
      <w:pPr>
        <w:pStyle w:val="ListParagraph"/>
        <w:numPr>
          <w:ilvl w:val="1"/>
          <w:numId w:val="1"/>
        </w:numPr>
      </w:pPr>
      <w:r>
        <w:t xml:space="preserve">What barriers to working with community members do these assumptions reveal? </w:t>
      </w:r>
    </w:p>
    <w:p w:rsidR="00C32B46" w:rsidRDefault="00C32B46" w:rsidP="0005327F">
      <w:pPr>
        <w:pStyle w:val="ListParagraph"/>
        <w:numPr>
          <w:ilvl w:val="0"/>
          <w:numId w:val="1"/>
        </w:numPr>
      </w:pPr>
      <w:r>
        <w:t>After discussing your assumptions, make any refinements necessary to your proposed strategy.</w:t>
      </w:r>
    </w:p>
    <w:p w:rsidR="00C32B46" w:rsidRDefault="00C32B46" w:rsidP="00C32B46">
      <w:pPr>
        <w:pStyle w:val="ListParagraph"/>
        <w:numPr>
          <w:ilvl w:val="0"/>
          <w:numId w:val="1"/>
        </w:numPr>
      </w:pPr>
      <w:r>
        <w:t xml:space="preserve">Be prepared to have one group member report out about your changes and discussion. </w:t>
      </w:r>
    </w:p>
    <w:p w:rsidR="00C32B46" w:rsidRDefault="00C32B46" w:rsidP="00C32B46">
      <w:pPr>
        <w:pStyle w:val="ListParagraph"/>
      </w:pPr>
    </w:p>
    <w:p w:rsidR="0005327F" w:rsidRDefault="0005327F" w:rsidP="0005327F"/>
    <w:p w:rsidR="0005327F" w:rsidRPr="00D57E96" w:rsidRDefault="0005327F" w:rsidP="0005327F"/>
    <w:sectPr w:rsidR="0005327F" w:rsidRPr="00D57E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86" w:rsidRDefault="00A51786" w:rsidP="00120486">
      <w:pPr>
        <w:spacing w:after="0" w:line="240" w:lineRule="auto"/>
      </w:pPr>
      <w:r>
        <w:separator/>
      </w:r>
    </w:p>
  </w:endnote>
  <w:endnote w:type="continuationSeparator" w:id="0">
    <w:p w:rsidR="00A51786" w:rsidRDefault="00A51786" w:rsidP="0012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86" w:rsidRDefault="00A51786" w:rsidP="00120486">
      <w:pPr>
        <w:spacing w:after="0" w:line="240" w:lineRule="auto"/>
      </w:pPr>
      <w:r>
        <w:separator/>
      </w:r>
    </w:p>
  </w:footnote>
  <w:footnote w:type="continuationSeparator" w:id="0">
    <w:p w:rsidR="00A51786" w:rsidRDefault="00A51786" w:rsidP="00120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486" w:rsidRDefault="00120486">
    <w:pPr>
      <w:pStyle w:val="Header"/>
    </w:pPr>
    <w:r>
      <w:t>Investing in Capacity to Work with Communities—GEO Collaboration Conference, November 17, 2015</w:t>
    </w:r>
  </w:p>
  <w:p w:rsidR="00120486" w:rsidRDefault="00120486">
    <w:pPr>
      <w:pStyle w:val="Header"/>
    </w:pPr>
    <w:r>
      <w:t xml:space="preserve">Learn more at </w:t>
    </w:r>
    <w:r w:rsidRPr="00120486">
      <w:rPr>
        <w:u w:val="single"/>
      </w:rPr>
      <w:t>LivingCities.org</w:t>
    </w:r>
    <w:r>
      <w:t xml:space="preserve">! </w:t>
    </w:r>
  </w:p>
  <w:p w:rsidR="00120486" w:rsidRDefault="00120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C0D0B"/>
    <w:multiLevelType w:val="hybridMultilevel"/>
    <w:tmpl w:val="42A07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86"/>
    <w:rsid w:val="00000AD4"/>
    <w:rsid w:val="000012AC"/>
    <w:rsid w:val="000012E2"/>
    <w:rsid w:val="00001517"/>
    <w:rsid w:val="00001D6A"/>
    <w:rsid w:val="0000341B"/>
    <w:rsid w:val="000059FE"/>
    <w:rsid w:val="00007718"/>
    <w:rsid w:val="00010365"/>
    <w:rsid w:val="00010937"/>
    <w:rsid w:val="00013211"/>
    <w:rsid w:val="000139AF"/>
    <w:rsid w:val="00015E15"/>
    <w:rsid w:val="00017C0D"/>
    <w:rsid w:val="00020771"/>
    <w:rsid w:val="000223A7"/>
    <w:rsid w:val="0002249B"/>
    <w:rsid w:val="0002492D"/>
    <w:rsid w:val="00025A52"/>
    <w:rsid w:val="00026BAD"/>
    <w:rsid w:val="00026FB9"/>
    <w:rsid w:val="00027C00"/>
    <w:rsid w:val="00030023"/>
    <w:rsid w:val="00031884"/>
    <w:rsid w:val="000318C5"/>
    <w:rsid w:val="00032D4F"/>
    <w:rsid w:val="00035FAC"/>
    <w:rsid w:val="00037B7C"/>
    <w:rsid w:val="000404ED"/>
    <w:rsid w:val="000412A4"/>
    <w:rsid w:val="00041CC4"/>
    <w:rsid w:val="00042858"/>
    <w:rsid w:val="00043DA5"/>
    <w:rsid w:val="000448D3"/>
    <w:rsid w:val="00045378"/>
    <w:rsid w:val="0005085D"/>
    <w:rsid w:val="00051055"/>
    <w:rsid w:val="000510E2"/>
    <w:rsid w:val="00051F44"/>
    <w:rsid w:val="00052CDA"/>
    <w:rsid w:val="0005327F"/>
    <w:rsid w:val="000566D5"/>
    <w:rsid w:val="000575F3"/>
    <w:rsid w:val="00057F6D"/>
    <w:rsid w:val="0006080F"/>
    <w:rsid w:val="00061F39"/>
    <w:rsid w:val="00062FEE"/>
    <w:rsid w:val="000631A1"/>
    <w:rsid w:val="00064452"/>
    <w:rsid w:val="0006494B"/>
    <w:rsid w:val="00065A5A"/>
    <w:rsid w:val="00071B9D"/>
    <w:rsid w:val="00071FD5"/>
    <w:rsid w:val="000724FD"/>
    <w:rsid w:val="00072B55"/>
    <w:rsid w:val="00074901"/>
    <w:rsid w:val="00076649"/>
    <w:rsid w:val="00076A9A"/>
    <w:rsid w:val="00077E74"/>
    <w:rsid w:val="00080518"/>
    <w:rsid w:val="00080804"/>
    <w:rsid w:val="00081D7F"/>
    <w:rsid w:val="00082641"/>
    <w:rsid w:val="000847C4"/>
    <w:rsid w:val="000854D4"/>
    <w:rsid w:val="00085572"/>
    <w:rsid w:val="00086A84"/>
    <w:rsid w:val="000878A8"/>
    <w:rsid w:val="000901C1"/>
    <w:rsid w:val="00092334"/>
    <w:rsid w:val="00092D17"/>
    <w:rsid w:val="00092F72"/>
    <w:rsid w:val="00093C4E"/>
    <w:rsid w:val="00093D3B"/>
    <w:rsid w:val="00094D39"/>
    <w:rsid w:val="000A04FD"/>
    <w:rsid w:val="000A0BAD"/>
    <w:rsid w:val="000A1113"/>
    <w:rsid w:val="000A17DE"/>
    <w:rsid w:val="000A185E"/>
    <w:rsid w:val="000A1924"/>
    <w:rsid w:val="000A2895"/>
    <w:rsid w:val="000A2CF8"/>
    <w:rsid w:val="000A35BF"/>
    <w:rsid w:val="000A3BB7"/>
    <w:rsid w:val="000A3C27"/>
    <w:rsid w:val="000A5E5F"/>
    <w:rsid w:val="000B16EB"/>
    <w:rsid w:val="000B188A"/>
    <w:rsid w:val="000B2608"/>
    <w:rsid w:val="000B2670"/>
    <w:rsid w:val="000B5310"/>
    <w:rsid w:val="000B5315"/>
    <w:rsid w:val="000B7268"/>
    <w:rsid w:val="000B7E6F"/>
    <w:rsid w:val="000C07E2"/>
    <w:rsid w:val="000C0F56"/>
    <w:rsid w:val="000C1C64"/>
    <w:rsid w:val="000C281D"/>
    <w:rsid w:val="000C2869"/>
    <w:rsid w:val="000D047E"/>
    <w:rsid w:val="000D0F55"/>
    <w:rsid w:val="000D105C"/>
    <w:rsid w:val="000D136E"/>
    <w:rsid w:val="000D1AB5"/>
    <w:rsid w:val="000D2B26"/>
    <w:rsid w:val="000D3F94"/>
    <w:rsid w:val="000D578C"/>
    <w:rsid w:val="000D5C6A"/>
    <w:rsid w:val="000D5D7B"/>
    <w:rsid w:val="000D6B25"/>
    <w:rsid w:val="000E2CBD"/>
    <w:rsid w:val="000E336F"/>
    <w:rsid w:val="000E5B5E"/>
    <w:rsid w:val="000E678B"/>
    <w:rsid w:val="000E7A4A"/>
    <w:rsid w:val="000F097F"/>
    <w:rsid w:val="000F342D"/>
    <w:rsid w:val="000F6039"/>
    <w:rsid w:val="000F684C"/>
    <w:rsid w:val="00101542"/>
    <w:rsid w:val="00103696"/>
    <w:rsid w:val="00104182"/>
    <w:rsid w:val="0010466B"/>
    <w:rsid w:val="00106F6D"/>
    <w:rsid w:val="00107DDA"/>
    <w:rsid w:val="00110F77"/>
    <w:rsid w:val="00111064"/>
    <w:rsid w:val="0011384C"/>
    <w:rsid w:val="00114FCB"/>
    <w:rsid w:val="00120286"/>
    <w:rsid w:val="00120486"/>
    <w:rsid w:val="001207E3"/>
    <w:rsid w:val="0012084B"/>
    <w:rsid w:val="001214E9"/>
    <w:rsid w:val="001221FC"/>
    <w:rsid w:val="0012314E"/>
    <w:rsid w:val="00125EE0"/>
    <w:rsid w:val="00130186"/>
    <w:rsid w:val="001304A0"/>
    <w:rsid w:val="0013458D"/>
    <w:rsid w:val="00135D0B"/>
    <w:rsid w:val="001403C6"/>
    <w:rsid w:val="0014041B"/>
    <w:rsid w:val="001414D1"/>
    <w:rsid w:val="0014162B"/>
    <w:rsid w:val="001451DB"/>
    <w:rsid w:val="001462DF"/>
    <w:rsid w:val="0014632A"/>
    <w:rsid w:val="00147920"/>
    <w:rsid w:val="00150035"/>
    <w:rsid w:val="001517AC"/>
    <w:rsid w:val="0015264D"/>
    <w:rsid w:val="0015666A"/>
    <w:rsid w:val="00156AAB"/>
    <w:rsid w:val="00156CD8"/>
    <w:rsid w:val="001577AD"/>
    <w:rsid w:val="00157843"/>
    <w:rsid w:val="00162F7E"/>
    <w:rsid w:val="00163867"/>
    <w:rsid w:val="001659EF"/>
    <w:rsid w:val="00166906"/>
    <w:rsid w:val="00167582"/>
    <w:rsid w:val="001736B0"/>
    <w:rsid w:val="00173A97"/>
    <w:rsid w:val="00173BA1"/>
    <w:rsid w:val="00173E48"/>
    <w:rsid w:val="00174B4B"/>
    <w:rsid w:val="00174B4F"/>
    <w:rsid w:val="0017579E"/>
    <w:rsid w:val="00176BC1"/>
    <w:rsid w:val="001803B2"/>
    <w:rsid w:val="00180F2E"/>
    <w:rsid w:val="00181574"/>
    <w:rsid w:val="001823E3"/>
    <w:rsid w:val="001826F0"/>
    <w:rsid w:val="00183BD3"/>
    <w:rsid w:val="001865B7"/>
    <w:rsid w:val="00190347"/>
    <w:rsid w:val="00193D49"/>
    <w:rsid w:val="00194290"/>
    <w:rsid w:val="001969A8"/>
    <w:rsid w:val="001969E5"/>
    <w:rsid w:val="001A2D63"/>
    <w:rsid w:val="001A5BB0"/>
    <w:rsid w:val="001A6CD5"/>
    <w:rsid w:val="001B1547"/>
    <w:rsid w:val="001B21B3"/>
    <w:rsid w:val="001B2EEF"/>
    <w:rsid w:val="001B383E"/>
    <w:rsid w:val="001B3DD8"/>
    <w:rsid w:val="001B4D8D"/>
    <w:rsid w:val="001B6E11"/>
    <w:rsid w:val="001B77A3"/>
    <w:rsid w:val="001C1332"/>
    <w:rsid w:val="001C6323"/>
    <w:rsid w:val="001C6916"/>
    <w:rsid w:val="001C7EDA"/>
    <w:rsid w:val="001D0BB3"/>
    <w:rsid w:val="001D16C3"/>
    <w:rsid w:val="001E11C9"/>
    <w:rsid w:val="001E1BB3"/>
    <w:rsid w:val="001E2FF2"/>
    <w:rsid w:val="001E3497"/>
    <w:rsid w:val="001E34DE"/>
    <w:rsid w:val="001E36F5"/>
    <w:rsid w:val="001E5873"/>
    <w:rsid w:val="001E6C32"/>
    <w:rsid w:val="001E7EB1"/>
    <w:rsid w:val="001F273E"/>
    <w:rsid w:val="001F4F07"/>
    <w:rsid w:val="001F681B"/>
    <w:rsid w:val="001F6D27"/>
    <w:rsid w:val="00200841"/>
    <w:rsid w:val="002014BC"/>
    <w:rsid w:val="00202032"/>
    <w:rsid w:val="00203E37"/>
    <w:rsid w:val="0020559C"/>
    <w:rsid w:val="00205D57"/>
    <w:rsid w:val="00206B07"/>
    <w:rsid w:val="00207008"/>
    <w:rsid w:val="00207465"/>
    <w:rsid w:val="002107FD"/>
    <w:rsid w:val="002111D0"/>
    <w:rsid w:val="00212A11"/>
    <w:rsid w:val="0021659C"/>
    <w:rsid w:val="002174FE"/>
    <w:rsid w:val="00217A03"/>
    <w:rsid w:val="00217C73"/>
    <w:rsid w:val="00220696"/>
    <w:rsid w:val="002207EE"/>
    <w:rsid w:val="00221D0C"/>
    <w:rsid w:val="00221E5A"/>
    <w:rsid w:val="00223AF7"/>
    <w:rsid w:val="00224C01"/>
    <w:rsid w:val="00230FB0"/>
    <w:rsid w:val="00231DAC"/>
    <w:rsid w:val="002343EA"/>
    <w:rsid w:val="00234FBE"/>
    <w:rsid w:val="00236203"/>
    <w:rsid w:val="00236BB3"/>
    <w:rsid w:val="00240B7A"/>
    <w:rsid w:val="002413C0"/>
    <w:rsid w:val="00241723"/>
    <w:rsid w:val="00242654"/>
    <w:rsid w:val="002429A4"/>
    <w:rsid w:val="00243216"/>
    <w:rsid w:val="0024380E"/>
    <w:rsid w:val="00244B56"/>
    <w:rsid w:val="00246E75"/>
    <w:rsid w:val="002475EC"/>
    <w:rsid w:val="002477DA"/>
    <w:rsid w:val="00251317"/>
    <w:rsid w:val="0025138D"/>
    <w:rsid w:val="00253C4F"/>
    <w:rsid w:val="00255D30"/>
    <w:rsid w:val="002562A1"/>
    <w:rsid w:val="00260144"/>
    <w:rsid w:val="0026096D"/>
    <w:rsid w:val="00260FB9"/>
    <w:rsid w:val="00262418"/>
    <w:rsid w:val="0026324D"/>
    <w:rsid w:val="002649E0"/>
    <w:rsid w:val="00267692"/>
    <w:rsid w:val="00270D0D"/>
    <w:rsid w:val="002715D7"/>
    <w:rsid w:val="0027252F"/>
    <w:rsid w:val="0027299F"/>
    <w:rsid w:val="0027404C"/>
    <w:rsid w:val="00276C44"/>
    <w:rsid w:val="002774E3"/>
    <w:rsid w:val="00277C7F"/>
    <w:rsid w:val="00277DF5"/>
    <w:rsid w:val="00280DB2"/>
    <w:rsid w:val="00280DF3"/>
    <w:rsid w:val="00280EA3"/>
    <w:rsid w:val="002817B5"/>
    <w:rsid w:val="002823BD"/>
    <w:rsid w:val="0028280A"/>
    <w:rsid w:val="00283618"/>
    <w:rsid w:val="00284CF6"/>
    <w:rsid w:val="0028720F"/>
    <w:rsid w:val="00287335"/>
    <w:rsid w:val="002878FB"/>
    <w:rsid w:val="00292F3C"/>
    <w:rsid w:val="002930C6"/>
    <w:rsid w:val="002935FD"/>
    <w:rsid w:val="00293784"/>
    <w:rsid w:val="00293DD0"/>
    <w:rsid w:val="00295FDE"/>
    <w:rsid w:val="00297763"/>
    <w:rsid w:val="00297AD6"/>
    <w:rsid w:val="002A2F2B"/>
    <w:rsid w:val="002A4689"/>
    <w:rsid w:val="002A542A"/>
    <w:rsid w:val="002A7B63"/>
    <w:rsid w:val="002B23C1"/>
    <w:rsid w:val="002B3AA2"/>
    <w:rsid w:val="002B409C"/>
    <w:rsid w:val="002B466C"/>
    <w:rsid w:val="002B57A7"/>
    <w:rsid w:val="002B7376"/>
    <w:rsid w:val="002C0C4C"/>
    <w:rsid w:val="002C2C2B"/>
    <w:rsid w:val="002C4009"/>
    <w:rsid w:val="002C5EA7"/>
    <w:rsid w:val="002C734E"/>
    <w:rsid w:val="002C7821"/>
    <w:rsid w:val="002D155C"/>
    <w:rsid w:val="002D2E16"/>
    <w:rsid w:val="002D3258"/>
    <w:rsid w:val="002D4AE0"/>
    <w:rsid w:val="002D5F21"/>
    <w:rsid w:val="002D6095"/>
    <w:rsid w:val="002D7767"/>
    <w:rsid w:val="002D7C54"/>
    <w:rsid w:val="002E07D4"/>
    <w:rsid w:val="002E206F"/>
    <w:rsid w:val="002E6972"/>
    <w:rsid w:val="002E6997"/>
    <w:rsid w:val="002E705D"/>
    <w:rsid w:val="002E7D14"/>
    <w:rsid w:val="002F1000"/>
    <w:rsid w:val="002F15CE"/>
    <w:rsid w:val="002F194F"/>
    <w:rsid w:val="002F20A8"/>
    <w:rsid w:val="002F230B"/>
    <w:rsid w:val="002F2FA1"/>
    <w:rsid w:val="002F33D9"/>
    <w:rsid w:val="002F4E8A"/>
    <w:rsid w:val="002F6E50"/>
    <w:rsid w:val="002F721D"/>
    <w:rsid w:val="00302162"/>
    <w:rsid w:val="003023F5"/>
    <w:rsid w:val="00303DD9"/>
    <w:rsid w:val="003042A2"/>
    <w:rsid w:val="003043A1"/>
    <w:rsid w:val="003058FC"/>
    <w:rsid w:val="0030650D"/>
    <w:rsid w:val="00306C5B"/>
    <w:rsid w:val="00310687"/>
    <w:rsid w:val="00311D28"/>
    <w:rsid w:val="00313580"/>
    <w:rsid w:val="00313A59"/>
    <w:rsid w:val="00313EA9"/>
    <w:rsid w:val="0031620F"/>
    <w:rsid w:val="00320186"/>
    <w:rsid w:val="003204EA"/>
    <w:rsid w:val="0032075B"/>
    <w:rsid w:val="0032101B"/>
    <w:rsid w:val="00321BEE"/>
    <w:rsid w:val="003229FF"/>
    <w:rsid w:val="00323CCC"/>
    <w:rsid w:val="003249DB"/>
    <w:rsid w:val="0032679B"/>
    <w:rsid w:val="00326890"/>
    <w:rsid w:val="00332CEA"/>
    <w:rsid w:val="0033341F"/>
    <w:rsid w:val="00334EF7"/>
    <w:rsid w:val="0033525E"/>
    <w:rsid w:val="0033559A"/>
    <w:rsid w:val="0033620F"/>
    <w:rsid w:val="003366E8"/>
    <w:rsid w:val="00341F4E"/>
    <w:rsid w:val="0034207C"/>
    <w:rsid w:val="003435CC"/>
    <w:rsid w:val="00344081"/>
    <w:rsid w:val="00347649"/>
    <w:rsid w:val="00350D86"/>
    <w:rsid w:val="00352188"/>
    <w:rsid w:val="0035257E"/>
    <w:rsid w:val="00352585"/>
    <w:rsid w:val="003532CA"/>
    <w:rsid w:val="00354C2B"/>
    <w:rsid w:val="0035612E"/>
    <w:rsid w:val="0035643C"/>
    <w:rsid w:val="003608A5"/>
    <w:rsid w:val="00360E09"/>
    <w:rsid w:val="00361609"/>
    <w:rsid w:val="0036508E"/>
    <w:rsid w:val="00365151"/>
    <w:rsid w:val="00370DAE"/>
    <w:rsid w:val="00372F7A"/>
    <w:rsid w:val="00380AD6"/>
    <w:rsid w:val="00380FE8"/>
    <w:rsid w:val="00381FB0"/>
    <w:rsid w:val="00382F3B"/>
    <w:rsid w:val="00383BDA"/>
    <w:rsid w:val="003842D6"/>
    <w:rsid w:val="00384A10"/>
    <w:rsid w:val="00386E58"/>
    <w:rsid w:val="00387334"/>
    <w:rsid w:val="00387CB4"/>
    <w:rsid w:val="0039002F"/>
    <w:rsid w:val="00390B21"/>
    <w:rsid w:val="00390B6B"/>
    <w:rsid w:val="00391128"/>
    <w:rsid w:val="00391203"/>
    <w:rsid w:val="00391B69"/>
    <w:rsid w:val="00392B86"/>
    <w:rsid w:val="00392C7C"/>
    <w:rsid w:val="003934C5"/>
    <w:rsid w:val="00393549"/>
    <w:rsid w:val="00395DCB"/>
    <w:rsid w:val="00396A08"/>
    <w:rsid w:val="003A0010"/>
    <w:rsid w:val="003A007E"/>
    <w:rsid w:val="003A269C"/>
    <w:rsid w:val="003A29D0"/>
    <w:rsid w:val="003A56A7"/>
    <w:rsid w:val="003A5E67"/>
    <w:rsid w:val="003A7CA2"/>
    <w:rsid w:val="003B042B"/>
    <w:rsid w:val="003B0EA3"/>
    <w:rsid w:val="003B242A"/>
    <w:rsid w:val="003B3342"/>
    <w:rsid w:val="003B52AE"/>
    <w:rsid w:val="003B5782"/>
    <w:rsid w:val="003B5B99"/>
    <w:rsid w:val="003B78A1"/>
    <w:rsid w:val="003B7918"/>
    <w:rsid w:val="003B7D91"/>
    <w:rsid w:val="003C0BB2"/>
    <w:rsid w:val="003C146F"/>
    <w:rsid w:val="003C30F4"/>
    <w:rsid w:val="003C488C"/>
    <w:rsid w:val="003C57B2"/>
    <w:rsid w:val="003C6727"/>
    <w:rsid w:val="003C6D17"/>
    <w:rsid w:val="003D0F75"/>
    <w:rsid w:val="003D18FB"/>
    <w:rsid w:val="003D21AE"/>
    <w:rsid w:val="003D372D"/>
    <w:rsid w:val="003D3CC4"/>
    <w:rsid w:val="003D51FC"/>
    <w:rsid w:val="003D53DB"/>
    <w:rsid w:val="003D61EE"/>
    <w:rsid w:val="003D65EE"/>
    <w:rsid w:val="003D7C70"/>
    <w:rsid w:val="003D7E02"/>
    <w:rsid w:val="003E0439"/>
    <w:rsid w:val="003E064B"/>
    <w:rsid w:val="003E1640"/>
    <w:rsid w:val="003E2D41"/>
    <w:rsid w:val="003E4CC6"/>
    <w:rsid w:val="003E524B"/>
    <w:rsid w:val="003E5293"/>
    <w:rsid w:val="003E5535"/>
    <w:rsid w:val="003E5854"/>
    <w:rsid w:val="003E5B04"/>
    <w:rsid w:val="003E5DB5"/>
    <w:rsid w:val="003E7F02"/>
    <w:rsid w:val="003F1E57"/>
    <w:rsid w:val="003F2648"/>
    <w:rsid w:val="003F2EB4"/>
    <w:rsid w:val="003F5016"/>
    <w:rsid w:val="003F552A"/>
    <w:rsid w:val="003F7712"/>
    <w:rsid w:val="00400DB0"/>
    <w:rsid w:val="00403EEA"/>
    <w:rsid w:val="00405565"/>
    <w:rsid w:val="0041079B"/>
    <w:rsid w:val="00413B5C"/>
    <w:rsid w:val="0041424E"/>
    <w:rsid w:val="0041691D"/>
    <w:rsid w:val="00417C90"/>
    <w:rsid w:val="0042001C"/>
    <w:rsid w:val="00420AC8"/>
    <w:rsid w:val="004223CA"/>
    <w:rsid w:val="004226C9"/>
    <w:rsid w:val="0042464A"/>
    <w:rsid w:val="00424D89"/>
    <w:rsid w:val="004250E7"/>
    <w:rsid w:val="00425FEF"/>
    <w:rsid w:val="004267FA"/>
    <w:rsid w:val="004268DF"/>
    <w:rsid w:val="00427A08"/>
    <w:rsid w:val="00430543"/>
    <w:rsid w:val="00432BD2"/>
    <w:rsid w:val="00432FE7"/>
    <w:rsid w:val="00435CC8"/>
    <w:rsid w:val="00436477"/>
    <w:rsid w:val="0043660B"/>
    <w:rsid w:val="004367DA"/>
    <w:rsid w:val="00437F77"/>
    <w:rsid w:val="00441455"/>
    <w:rsid w:val="00441535"/>
    <w:rsid w:val="004426BD"/>
    <w:rsid w:val="00442A41"/>
    <w:rsid w:val="00445B7D"/>
    <w:rsid w:val="004470CE"/>
    <w:rsid w:val="00454DF1"/>
    <w:rsid w:val="004554DD"/>
    <w:rsid w:val="00456ED7"/>
    <w:rsid w:val="004571D6"/>
    <w:rsid w:val="00457FE6"/>
    <w:rsid w:val="00464871"/>
    <w:rsid w:val="00467A10"/>
    <w:rsid w:val="00472F05"/>
    <w:rsid w:val="00473110"/>
    <w:rsid w:val="004752B9"/>
    <w:rsid w:val="00475AC7"/>
    <w:rsid w:val="00475E79"/>
    <w:rsid w:val="00475E9D"/>
    <w:rsid w:val="00481177"/>
    <w:rsid w:val="00482238"/>
    <w:rsid w:val="00482813"/>
    <w:rsid w:val="00482B43"/>
    <w:rsid w:val="00482E70"/>
    <w:rsid w:val="00484E98"/>
    <w:rsid w:val="004855EE"/>
    <w:rsid w:val="00487F56"/>
    <w:rsid w:val="004900DF"/>
    <w:rsid w:val="00490697"/>
    <w:rsid w:val="00490CC6"/>
    <w:rsid w:val="0049186C"/>
    <w:rsid w:val="0049363E"/>
    <w:rsid w:val="00493863"/>
    <w:rsid w:val="004938E3"/>
    <w:rsid w:val="0049472E"/>
    <w:rsid w:val="004952BB"/>
    <w:rsid w:val="004952C2"/>
    <w:rsid w:val="004958D9"/>
    <w:rsid w:val="00495D9C"/>
    <w:rsid w:val="0049681C"/>
    <w:rsid w:val="00496D36"/>
    <w:rsid w:val="004970A6"/>
    <w:rsid w:val="00497617"/>
    <w:rsid w:val="00497D62"/>
    <w:rsid w:val="004A167D"/>
    <w:rsid w:val="004A1921"/>
    <w:rsid w:val="004A1992"/>
    <w:rsid w:val="004A2B1E"/>
    <w:rsid w:val="004A5BF0"/>
    <w:rsid w:val="004B047D"/>
    <w:rsid w:val="004B0B28"/>
    <w:rsid w:val="004B2902"/>
    <w:rsid w:val="004B4351"/>
    <w:rsid w:val="004B4744"/>
    <w:rsid w:val="004B7C4F"/>
    <w:rsid w:val="004B7C6A"/>
    <w:rsid w:val="004C066A"/>
    <w:rsid w:val="004C0CA6"/>
    <w:rsid w:val="004C25E0"/>
    <w:rsid w:val="004C3F6B"/>
    <w:rsid w:val="004C76EB"/>
    <w:rsid w:val="004C79EB"/>
    <w:rsid w:val="004D28B8"/>
    <w:rsid w:val="004D2F8E"/>
    <w:rsid w:val="004D4BA0"/>
    <w:rsid w:val="004D4C9E"/>
    <w:rsid w:val="004D59BC"/>
    <w:rsid w:val="004D5F58"/>
    <w:rsid w:val="004D611B"/>
    <w:rsid w:val="004D6510"/>
    <w:rsid w:val="004D7C9D"/>
    <w:rsid w:val="004E09C0"/>
    <w:rsid w:val="004E123F"/>
    <w:rsid w:val="004E347F"/>
    <w:rsid w:val="004E3E18"/>
    <w:rsid w:val="004E54F7"/>
    <w:rsid w:val="004E70DB"/>
    <w:rsid w:val="004E7ACC"/>
    <w:rsid w:val="004F0792"/>
    <w:rsid w:val="004F1319"/>
    <w:rsid w:val="004F7BE1"/>
    <w:rsid w:val="00502264"/>
    <w:rsid w:val="00502F20"/>
    <w:rsid w:val="00504B91"/>
    <w:rsid w:val="00505117"/>
    <w:rsid w:val="00507EE8"/>
    <w:rsid w:val="00510E21"/>
    <w:rsid w:val="0051130F"/>
    <w:rsid w:val="005119EB"/>
    <w:rsid w:val="00512475"/>
    <w:rsid w:val="00514D0C"/>
    <w:rsid w:val="005151A3"/>
    <w:rsid w:val="00515A61"/>
    <w:rsid w:val="00517DBB"/>
    <w:rsid w:val="005209F6"/>
    <w:rsid w:val="00521787"/>
    <w:rsid w:val="0052339F"/>
    <w:rsid w:val="0052473F"/>
    <w:rsid w:val="005263F6"/>
    <w:rsid w:val="0052721A"/>
    <w:rsid w:val="00527574"/>
    <w:rsid w:val="00532181"/>
    <w:rsid w:val="0053316A"/>
    <w:rsid w:val="005345C9"/>
    <w:rsid w:val="00535E22"/>
    <w:rsid w:val="00536466"/>
    <w:rsid w:val="005365E7"/>
    <w:rsid w:val="00536E0F"/>
    <w:rsid w:val="00540934"/>
    <w:rsid w:val="00540DB3"/>
    <w:rsid w:val="005438DE"/>
    <w:rsid w:val="0054399D"/>
    <w:rsid w:val="00545337"/>
    <w:rsid w:val="005455D6"/>
    <w:rsid w:val="0054680B"/>
    <w:rsid w:val="00552783"/>
    <w:rsid w:val="00553A97"/>
    <w:rsid w:val="00553EF1"/>
    <w:rsid w:val="005555CF"/>
    <w:rsid w:val="00556645"/>
    <w:rsid w:val="00556E53"/>
    <w:rsid w:val="005606E2"/>
    <w:rsid w:val="005608E3"/>
    <w:rsid w:val="00560BD3"/>
    <w:rsid w:val="00560BF3"/>
    <w:rsid w:val="00563F79"/>
    <w:rsid w:val="00566699"/>
    <w:rsid w:val="00570E61"/>
    <w:rsid w:val="0057297B"/>
    <w:rsid w:val="00572C13"/>
    <w:rsid w:val="00574C27"/>
    <w:rsid w:val="00575246"/>
    <w:rsid w:val="005812FE"/>
    <w:rsid w:val="00583BAD"/>
    <w:rsid w:val="00583F1C"/>
    <w:rsid w:val="00584BE2"/>
    <w:rsid w:val="00590F6C"/>
    <w:rsid w:val="00591976"/>
    <w:rsid w:val="00591C95"/>
    <w:rsid w:val="0059216E"/>
    <w:rsid w:val="0059218E"/>
    <w:rsid w:val="00592475"/>
    <w:rsid w:val="00593575"/>
    <w:rsid w:val="0059497E"/>
    <w:rsid w:val="00594D9C"/>
    <w:rsid w:val="005955C8"/>
    <w:rsid w:val="00596BBB"/>
    <w:rsid w:val="005A13EB"/>
    <w:rsid w:val="005A17AA"/>
    <w:rsid w:val="005A253D"/>
    <w:rsid w:val="005A5FC0"/>
    <w:rsid w:val="005A611E"/>
    <w:rsid w:val="005A665F"/>
    <w:rsid w:val="005A7491"/>
    <w:rsid w:val="005B130F"/>
    <w:rsid w:val="005B1661"/>
    <w:rsid w:val="005B19BE"/>
    <w:rsid w:val="005B200E"/>
    <w:rsid w:val="005B339B"/>
    <w:rsid w:val="005B3C49"/>
    <w:rsid w:val="005B3F3F"/>
    <w:rsid w:val="005C17E1"/>
    <w:rsid w:val="005C2E11"/>
    <w:rsid w:val="005C3108"/>
    <w:rsid w:val="005C3DC6"/>
    <w:rsid w:val="005C40FA"/>
    <w:rsid w:val="005C64D0"/>
    <w:rsid w:val="005C7051"/>
    <w:rsid w:val="005C7554"/>
    <w:rsid w:val="005C7E0F"/>
    <w:rsid w:val="005D093F"/>
    <w:rsid w:val="005D15B7"/>
    <w:rsid w:val="005D1A13"/>
    <w:rsid w:val="005D42AF"/>
    <w:rsid w:val="005D6444"/>
    <w:rsid w:val="005D73C1"/>
    <w:rsid w:val="005E0F8F"/>
    <w:rsid w:val="005E2113"/>
    <w:rsid w:val="005E3042"/>
    <w:rsid w:val="005E4F90"/>
    <w:rsid w:val="005E611B"/>
    <w:rsid w:val="005E64B8"/>
    <w:rsid w:val="005E6B89"/>
    <w:rsid w:val="005E7E23"/>
    <w:rsid w:val="005F11C6"/>
    <w:rsid w:val="005F2F80"/>
    <w:rsid w:val="005F3742"/>
    <w:rsid w:val="005F3BD2"/>
    <w:rsid w:val="005F70F4"/>
    <w:rsid w:val="005F722E"/>
    <w:rsid w:val="005F7492"/>
    <w:rsid w:val="006027C6"/>
    <w:rsid w:val="00604CE3"/>
    <w:rsid w:val="00605019"/>
    <w:rsid w:val="00605FC4"/>
    <w:rsid w:val="00606257"/>
    <w:rsid w:val="006074E1"/>
    <w:rsid w:val="006076FF"/>
    <w:rsid w:val="00607726"/>
    <w:rsid w:val="00610096"/>
    <w:rsid w:val="00611671"/>
    <w:rsid w:val="006129C1"/>
    <w:rsid w:val="00614D3A"/>
    <w:rsid w:val="00614FDD"/>
    <w:rsid w:val="006151FF"/>
    <w:rsid w:val="00617F72"/>
    <w:rsid w:val="0062224F"/>
    <w:rsid w:val="0062266D"/>
    <w:rsid w:val="00622A7A"/>
    <w:rsid w:val="006236DD"/>
    <w:rsid w:val="006251E6"/>
    <w:rsid w:val="00625DC0"/>
    <w:rsid w:val="00626ED2"/>
    <w:rsid w:val="00630BD3"/>
    <w:rsid w:val="00630C56"/>
    <w:rsid w:val="00633174"/>
    <w:rsid w:val="00633906"/>
    <w:rsid w:val="0063495A"/>
    <w:rsid w:val="00635D32"/>
    <w:rsid w:val="00637BC9"/>
    <w:rsid w:val="00642967"/>
    <w:rsid w:val="006450A3"/>
    <w:rsid w:val="00645240"/>
    <w:rsid w:val="00645354"/>
    <w:rsid w:val="00645A9D"/>
    <w:rsid w:val="00646376"/>
    <w:rsid w:val="00646C6E"/>
    <w:rsid w:val="006503D8"/>
    <w:rsid w:val="00651FA4"/>
    <w:rsid w:val="0065202D"/>
    <w:rsid w:val="00652170"/>
    <w:rsid w:val="00653CBA"/>
    <w:rsid w:val="0065475F"/>
    <w:rsid w:val="006554B3"/>
    <w:rsid w:val="0065558B"/>
    <w:rsid w:val="00656FC2"/>
    <w:rsid w:val="00657DF2"/>
    <w:rsid w:val="006611A0"/>
    <w:rsid w:val="00662DBF"/>
    <w:rsid w:val="00664286"/>
    <w:rsid w:val="00664451"/>
    <w:rsid w:val="006670FD"/>
    <w:rsid w:val="006701DF"/>
    <w:rsid w:val="00670F15"/>
    <w:rsid w:val="006718A4"/>
    <w:rsid w:val="0067307E"/>
    <w:rsid w:val="006746DE"/>
    <w:rsid w:val="0067549E"/>
    <w:rsid w:val="0067765E"/>
    <w:rsid w:val="00680286"/>
    <w:rsid w:val="00683C23"/>
    <w:rsid w:val="006857F3"/>
    <w:rsid w:val="0068667F"/>
    <w:rsid w:val="00686B03"/>
    <w:rsid w:val="00690A84"/>
    <w:rsid w:val="0069203F"/>
    <w:rsid w:val="006923B2"/>
    <w:rsid w:val="00692717"/>
    <w:rsid w:val="00695826"/>
    <w:rsid w:val="00696035"/>
    <w:rsid w:val="00696D3B"/>
    <w:rsid w:val="00696D48"/>
    <w:rsid w:val="00696EC6"/>
    <w:rsid w:val="006979DE"/>
    <w:rsid w:val="00697C30"/>
    <w:rsid w:val="00697EA6"/>
    <w:rsid w:val="006A0CA3"/>
    <w:rsid w:val="006A0D08"/>
    <w:rsid w:val="006A1072"/>
    <w:rsid w:val="006A31F1"/>
    <w:rsid w:val="006A48FC"/>
    <w:rsid w:val="006A4FD9"/>
    <w:rsid w:val="006A6C3F"/>
    <w:rsid w:val="006B1170"/>
    <w:rsid w:val="006B1B6A"/>
    <w:rsid w:val="006B30E2"/>
    <w:rsid w:val="006B51AF"/>
    <w:rsid w:val="006B533C"/>
    <w:rsid w:val="006B5FD6"/>
    <w:rsid w:val="006B6AC3"/>
    <w:rsid w:val="006B6EC6"/>
    <w:rsid w:val="006B76E9"/>
    <w:rsid w:val="006C055E"/>
    <w:rsid w:val="006C3A17"/>
    <w:rsid w:val="006C46C3"/>
    <w:rsid w:val="006C53B5"/>
    <w:rsid w:val="006C543D"/>
    <w:rsid w:val="006C6741"/>
    <w:rsid w:val="006C7E83"/>
    <w:rsid w:val="006D1E0D"/>
    <w:rsid w:val="006D345E"/>
    <w:rsid w:val="006D5FA1"/>
    <w:rsid w:val="006D7F17"/>
    <w:rsid w:val="006E2743"/>
    <w:rsid w:val="006E3F6E"/>
    <w:rsid w:val="006E4AA6"/>
    <w:rsid w:val="006E4C3C"/>
    <w:rsid w:val="006E4DDC"/>
    <w:rsid w:val="006E703C"/>
    <w:rsid w:val="006F1FC7"/>
    <w:rsid w:val="006F20E0"/>
    <w:rsid w:val="006F2890"/>
    <w:rsid w:val="006F3F09"/>
    <w:rsid w:val="006F502D"/>
    <w:rsid w:val="006F5087"/>
    <w:rsid w:val="006F609E"/>
    <w:rsid w:val="00700427"/>
    <w:rsid w:val="00701289"/>
    <w:rsid w:val="00702BE8"/>
    <w:rsid w:val="00705C8F"/>
    <w:rsid w:val="0071186C"/>
    <w:rsid w:val="00712BB6"/>
    <w:rsid w:val="0071313B"/>
    <w:rsid w:val="00714F1A"/>
    <w:rsid w:val="00717A26"/>
    <w:rsid w:val="007210C7"/>
    <w:rsid w:val="00723A13"/>
    <w:rsid w:val="0072431E"/>
    <w:rsid w:val="007247E3"/>
    <w:rsid w:val="00725BCC"/>
    <w:rsid w:val="00726D69"/>
    <w:rsid w:val="007307E1"/>
    <w:rsid w:val="00732BEA"/>
    <w:rsid w:val="00734003"/>
    <w:rsid w:val="007341F1"/>
    <w:rsid w:val="007353BA"/>
    <w:rsid w:val="00735E0B"/>
    <w:rsid w:val="0073635E"/>
    <w:rsid w:val="00743586"/>
    <w:rsid w:val="00744011"/>
    <w:rsid w:val="00747D07"/>
    <w:rsid w:val="00751933"/>
    <w:rsid w:val="00752F49"/>
    <w:rsid w:val="0075366F"/>
    <w:rsid w:val="00753B9D"/>
    <w:rsid w:val="00755FD0"/>
    <w:rsid w:val="0075697D"/>
    <w:rsid w:val="00756A48"/>
    <w:rsid w:val="0075725E"/>
    <w:rsid w:val="007579AA"/>
    <w:rsid w:val="00760988"/>
    <w:rsid w:val="007616F3"/>
    <w:rsid w:val="0076222E"/>
    <w:rsid w:val="00762E4E"/>
    <w:rsid w:val="00762F6B"/>
    <w:rsid w:val="007630A5"/>
    <w:rsid w:val="00763438"/>
    <w:rsid w:val="00763494"/>
    <w:rsid w:val="00763F8C"/>
    <w:rsid w:val="00764A20"/>
    <w:rsid w:val="00765804"/>
    <w:rsid w:val="00766085"/>
    <w:rsid w:val="00766D62"/>
    <w:rsid w:val="0077039F"/>
    <w:rsid w:val="00770705"/>
    <w:rsid w:val="00772E05"/>
    <w:rsid w:val="00773F1B"/>
    <w:rsid w:val="007746E7"/>
    <w:rsid w:val="00775383"/>
    <w:rsid w:val="0077796B"/>
    <w:rsid w:val="00782BF7"/>
    <w:rsid w:val="007840C3"/>
    <w:rsid w:val="007841A9"/>
    <w:rsid w:val="007848D0"/>
    <w:rsid w:val="007848E0"/>
    <w:rsid w:val="00784F26"/>
    <w:rsid w:val="00785A3B"/>
    <w:rsid w:val="00786FED"/>
    <w:rsid w:val="007876F7"/>
    <w:rsid w:val="007902B5"/>
    <w:rsid w:val="0079247B"/>
    <w:rsid w:val="007926A6"/>
    <w:rsid w:val="00792B65"/>
    <w:rsid w:val="00792CF3"/>
    <w:rsid w:val="0079362D"/>
    <w:rsid w:val="00794A05"/>
    <w:rsid w:val="00795135"/>
    <w:rsid w:val="00796C3F"/>
    <w:rsid w:val="00797F03"/>
    <w:rsid w:val="007A00C5"/>
    <w:rsid w:val="007A1DA9"/>
    <w:rsid w:val="007A4B72"/>
    <w:rsid w:val="007A72EF"/>
    <w:rsid w:val="007A7451"/>
    <w:rsid w:val="007B04DE"/>
    <w:rsid w:val="007B0D1E"/>
    <w:rsid w:val="007B24B4"/>
    <w:rsid w:val="007B389F"/>
    <w:rsid w:val="007B3C6B"/>
    <w:rsid w:val="007B437C"/>
    <w:rsid w:val="007B4C80"/>
    <w:rsid w:val="007B5D3C"/>
    <w:rsid w:val="007B7752"/>
    <w:rsid w:val="007C272A"/>
    <w:rsid w:val="007C2FF5"/>
    <w:rsid w:val="007C34FA"/>
    <w:rsid w:val="007C52D7"/>
    <w:rsid w:val="007C5402"/>
    <w:rsid w:val="007C6A47"/>
    <w:rsid w:val="007C738B"/>
    <w:rsid w:val="007C7F66"/>
    <w:rsid w:val="007D0AB3"/>
    <w:rsid w:val="007D0BE7"/>
    <w:rsid w:val="007D0DCA"/>
    <w:rsid w:val="007D17FB"/>
    <w:rsid w:val="007D1B90"/>
    <w:rsid w:val="007D1D64"/>
    <w:rsid w:val="007D4586"/>
    <w:rsid w:val="007D69A0"/>
    <w:rsid w:val="007D7391"/>
    <w:rsid w:val="007E0CE6"/>
    <w:rsid w:val="007E0F41"/>
    <w:rsid w:val="007E1124"/>
    <w:rsid w:val="007E1199"/>
    <w:rsid w:val="007E27B9"/>
    <w:rsid w:val="007E340F"/>
    <w:rsid w:val="007E3EF6"/>
    <w:rsid w:val="007E4632"/>
    <w:rsid w:val="007E4BA6"/>
    <w:rsid w:val="007E5346"/>
    <w:rsid w:val="007E66BD"/>
    <w:rsid w:val="007E7383"/>
    <w:rsid w:val="007F1366"/>
    <w:rsid w:val="007F404D"/>
    <w:rsid w:val="007F494A"/>
    <w:rsid w:val="007F4D3D"/>
    <w:rsid w:val="007F7356"/>
    <w:rsid w:val="007F74F9"/>
    <w:rsid w:val="00800C86"/>
    <w:rsid w:val="0080255A"/>
    <w:rsid w:val="00802C39"/>
    <w:rsid w:val="00803500"/>
    <w:rsid w:val="0080439D"/>
    <w:rsid w:val="0080593A"/>
    <w:rsid w:val="00806303"/>
    <w:rsid w:val="008071F7"/>
    <w:rsid w:val="00807623"/>
    <w:rsid w:val="008077D8"/>
    <w:rsid w:val="00807995"/>
    <w:rsid w:val="0081160D"/>
    <w:rsid w:val="0081267B"/>
    <w:rsid w:val="008140E1"/>
    <w:rsid w:val="008159CA"/>
    <w:rsid w:val="00817231"/>
    <w:rsid w:val="008174B0"/>
    <w:rsid w:val="0081756E"/>
    <w:rsid w:val="0082091B"/>
    <w:rsid w:val="00820B5A"/>
    <w:rsid w:val="008264E1"/>
    <w:rsid w:val="008332B2"/>
    <w:rsid w:val="00833EC8"/>
    <w:rsid w:val="00833FA1"/>
    <w:rsid w:val="00835A7E"/>
    <w:rsid w:val="0083635A"/>
    <w:rsid w:val="00836DE3"/>
    <w:rsid w:val="00841B98"/>
    <w:rsid w:val="00841C17"/>
    <w:rsid w:val="008422F4"/>
    <w:rsid w:val="0084287E"/>
    <w:rsid w:val="008456DA"/>
    <w:rsid w:val="00845D8A"/>
    <w:rsid w:val="00847433"/>
    <w:rsid w:val="00850C9F"/>
    <w:rsid w:val="00850CDC"/>
    <w:rsid w:val="008526DF"/>
    <w:rsid w:val="00856782"/>
    <w:rsid w:val="00860D99"/>
    <w:rsid w:val="00861594"/>
    <w:rsid w:val="00866019"/>
    <w:rsid w:val="0087137B"/>
    <w:rsid w:val="008721EF"/>
    <w:rsid w:val="00872764"/>
    <w:rsid w:val="008741E9"/>
    <w:rsid w:val="00874A69"/>
    <w:rsid w:val="00876CAE"/>
    <w:rsid w:val="008771D7"/>
    <w:rsid w:val="0088178D"/>
    <w:rsid w:val="0088218A"/>
    <w:rsid w:val="008828CC"/>
    <w:rsid w:val="00882A42"/>
    <w:rsid w:val="00882E16"/>
    <w:rsid w:val="00885233"/>
    <w:rsid w:val="00885A24"/>
    <w:rsid w:val="008874B0"/>
    <w:rsid w:val="008874EC"/>
    <w:rsid w:val="0088772E"/>
    <w:rsid w:val="008904BD"/>
    <w:rsid w:val="00891A40"/>
    <w:rsid w:val="00893D7B"/>
    <w:rsid w:val="008957D1"/>
    <w:rsid w:val="00896E27"/>
    <w:rsid w:val="00897D4A"/>
    <w:rsid w:val="008A0578"/>
    <w:rsid w:val="008A0C58"/>
    <w:rsid w:val="008A1486"/>
    <w:rsid w:val="008A3CA8"/>
    <w:rsid w:val="008A3F05"/>
    <w:rsid w:val="008A5912"/>
    <w:rsid w:val="008B0866"/>
    <w:rsid w:val="008B0E8B"/>
    <w:rsid w:val="008B0F36"/>
    <w:rsid w:val="008B2C79"/>
    <w:rsid w:val="008B4E1E"/>
    <w:rsid w:val="008B5B67"/>
    <w:rsid w:val="008B63DC"/>
    <w:rsid w:val="008B7716"/>
    <w:rsid w:val="008C2608"/>
    <w:rsid w:val="008C2C9B"/>
    <w:rsid w:val="008C3549"/>
    <w:rsid w:val="008C4189"/>
    <w:rsid w:val="008C4BDC"/>
    <w:rsid w:val="008C6704"/>
    <w:rsid w:val="008C6720"/>
    <w:rsid w:val="008C6A37"/>
    <w:rsid w:val="008C7003"/>
    <w:rsid w:val="008C7DAB"/>
    <w:rsid w:val="008D06D8"/>
    <w:rsid w:val="008D1326"/>
    <w:rsid w:val="008D148F"/>
    <w:rsid w:val="008D2082"/>
    <w:rsid w:val="008D2997"/>
    <w:rsid w:val="008D36FF"/>
    <w:rsid w:val="008D4780"/>
    <w:rsid w:val="008D5411"/>
    <w:rsid w:val="008E024D"/>
    <w:rsid w:val="008E04BE"/>
    <w:rsid w:val="008E1B13"/>
    <w:rsid w:val="008E2684"/>
    <w:rsid w:val="008E4822"/>
    <w:rsid w:val="008E584D"/>
    <w:rsid w:val="008E663D"/>
    <w:rsid w:val="008E67CB"/>
    <w:rsid w:val="008E7293"/>
    <w:rsid w:val="008F16E7"/>
    <w:rsid w:val="008F53E1"/>
    <w:rsid w:val="008F54B3"/>
    <w:rsid w:val="008F5868"/>
    <w:rsid w:val="008F5D3A"/>
    <w:rsid w:val="008F7333"/>
    <w:rsid w:val="00900450"/>
    <w:rsid w:val="00901085"/>
    <w:rsid w:val="0090351A"/>
    <w:rsid w:val="009121D9"/>
    <w:rsid w:val="00912752"/>
    <w:rsid w:val="009131AA"/>
    <w:rsid w:val="009133CB"/>
    <w:rsid w:val="0091460B"/>
    <w:rsid w:val="0091495B"/>
    <w:rsid w:val="00914FAB"/>
    <w:rsid w:val="009156E0"/>
    <w:rsid w:val="009167F8"/>
    <w:rsid w:val="00916E1D"/>
    <w:rsid w:val="00916E49"/>
    <w:rsid w:val="0091741F"/>
    <w:rsid w:val="00921AEB"/>
    <w:rsid w:val="009224BD"/>
    <w:rsid w:val="009225D0"/>
    <w:rsid w:val="0092296C"/>
    <w:rsid w:val="0092385D"/>
    <w:rsid w:val="00923CAC"/>
    <w:rsid w:val="00924119"/>
    <w:rsid w:val="00925A74"/>
    <w:rsid w:val="00925DE7"/>
    <w:rsid w:val="0092627F"/>
    <w:rsid w:val="00926958"/>
    <w:rsid w:val="0093133B"/>
    <w:rsid w:val="00933430"/>
    <w:rsid w:val="00933C96"/>
    <w:rsid w:val="00933E0E"/>
    <w:rsid w:val="00934D95"/>
    <w:rsid w:val="0093563D"/>
    <w:rsid w:val="00935A2E"/>
    <w:rsid w:val="0093684B"/>
    <w:rsid w:val="00936C0B"/>
    <w:rsid w:val="0094054D"/>
    <w:rsid w:val="00940CCE"/>
    <w:rsid w:val="009414E8"/>
    <w:rsid w:val="00942B97"/>
    <w:rsid w:val="009437A7"/>
    <w:rsid w:val="009454DA"/>
    <w:rsid w:val="00945BE6"/>
    <w:rsid w:val="00946AF1"/>
    <w:rsid w:val="00946E3A"/>
    <w:rsid w:val="0094781F"/>
    <w:rsid w:val="00947D82"/>
    <w:rsid w:val="00950D6E"/>
    <w:rsid w:val="009532DB"/>
    <w:rsid w:val="009601BB"/>
    <w:rsid w:val="00962100"/>
    <w:rsid w:val="009621B4"/>
    <w:rsid w:val="0096386F"/>
    <w:rsid w:val="0096433F"/>
    <w:rsid w:val="0096434D"/>
    <w:rsid w:val="00964570"/>
    <w:rsid w:val="009646B7"/>
    <w:rsid w:val="00966315"/>
    <w:rsid w:val="00967418"/>
    <w:rsid w:val="00967624"/>
    <w:rsid w:val="009706F1"/>
    <w:rsid w:val="00970A76"/>
    <w:rsid w:val="0097343F"/>
    <w:rsid w:val="009744BC"/>
    <w:rsid w:val="0097482B"/>
    <w:rsid w:val="00976706"/>
    <w:rsid w:val="0097774A"/>
    <w:rsid w:val="00982A46"/>
    <w:rsid w:val="00984371"/>
    <w:rsid w:val="0099024E"/>
    <w:rsid w:val="009913AB"/>
    <w:rsid w:val="00991B6C"/>
    <w:rsid w:val="00993733"/>
    <w:rsid w:val="00993B84"/>
    <w:rsid w:val="00995674"/>
    <w:rsid w:val="009958DD"/>
    <w:rsid w:val="00996641"/>
    <w:rsid w:val="00997B47"/>
    <w:rsid w:val="009A0C08"/>
    <w:rsid w:val="009A327A"/>
    <w:rsid w:val="009A5BD2"/>
    <w:rsid w:val="009A665C"/>
    <w:rsid w:val="009A6A4E"/>
    <w:rsid w:val="009A7678"/>
    <w:rsid w:val="009A7A04"/>
    <w:rsid w:val="009B13D6"/>
    <w:rsid w:val="009B27B1"/>
    <w:rsid w:val="009B3444"/>
    <w:rsid w:val="009B3452"/>
    <w:rsid w:val="009B6AB9"/>
    <w:rsid w:val="009B6E8E"/>
    <w:rsid w:val="009B7967"/>
    <w:rsid w:val="009B7A0E"/>
    <w:rsid w:val="009B7ECA"/>
    <w:rsid w:val="009C0B79"/>
    <w:rsid w:val="009C2302"/>
    <w:rsid w:val="009C27E4"/>
    <w:rsid w:val="009C3316"/>
    <w:rsid w:val="009C34E1"/>
    <w:rsid w:val="009C41F5"/>
    <w:rsid w:val="009C5628"/>
    <w:rsid w:val="009C6B13"/>
    <w:rsid w:val="009C6B47"/>
    <w:rsid w:val="009C75D9"/>
    <w:rsid w:val="009D0C0A"/>
    <w:rsid w:val="009E208C"/>
    <w:rsid w:val="009E26DF"/>
    <w:rsid w:val="009E2D2F"/>
    <w:rsid w:val="009E3406"/>
    <w:rsid w:val="009E7999"/>
    <w:rsid w:val="009E7BC8"/>
    <w:rsid w:val="009E7DD2"/>
    <w:rsid w:val="009F037E"/>
    <w:rsid w:val="009F0517"/>
    <w:rsid w:val="009F0938"/>
    <w:rsid w:val="009F0A2B"/>
    <w:rsid w:val="009F125C"/>
    <w:rsid w:val="009F338E"/>
    <w:rsid w:val="009F33C1"/>
    <w:rsid w:val="009F775B"/>
    <w:rsid w:val="00A0077A"/>
    <w:rsid w:val="00A01CE3"/>
    <w:rsid w:val="00A021FC"/>
    <w:rsid w:val="00A02B6C"/>
    <w:rsid w:val="00A0511D"/>
    <w:rsid w:val="00A06FC7"/>
    <w:rsid w:val="00A1470B"/>
    <w:rsid w:val="00A14C9B"/>
    <w:rsid w:val="00A14E5C"/>
    <w:rsid w:val="00A14FB6"/>
    <w:rsid w:val="00A15082"/>
    <w:rsid w:val="00A150EE"/>
    <w:rsid w:val="00A15A64"/>
    <w:rsid w:val="00A202E3"/>
    <w:rsid w:val="00A2059C"/>
    <w:rsid w:val="00A21DC5"/>
    <w:rsid w:val="00A232C0"/>
    <w:rsid w:val="00A2423D"/>
    <w:rsid w:val="00A24536"/>
    <w:rsid w:val="00A26C92"/>
    <w:rsid w:val="00A27915"/>
    <w:rsid w:val="00A321E5"/>
    <w:rsid w:val="00A3337B"/>
    <w:rsid w:val="00A339E7"/>
    <w:rsid w:val="00A34CBD"/>
    <w:rsid w:val="00A35E7C"/>
    <w:rsid w:val="00A35F28"/>
    <w:rsid w:val="00A364FD"/>
    <w:rsid w:val="00A417AA"/>
    <w:rsid w:val="00A43C10"/>
    <w:rsid w:val="00A451ED"/>
    <w:rsid w:val="00A469B1"/>
    <w:rsid w:val="00A47C39"/>
    <w:rsid w:val="00A5016B"/>
    <w:rsid w:val="00A503B3"/>
    <w:rsid w:val="00A512FE"/>
    <w:rsid w:val="00A51786"/>
    <w:rsid w:val="00A5178E"/>
    <w:rsid w:val="00A519B4"/>
    <w:rsid w:val="00A521A2"/>
    <w:rsid w:val="00A53C10"/>
    <w:rsid w:val="00A561F2"/>
    <w:rsid w:val="00A562F2"/>
    <w:rsid w:val="00A600DE"/>
    <w:rsid w:val="00A60CD8"/>
    <w:rsid w:val="00A61683"/>
    <w:rsid w:val="00A61C06"/>
    <w:rsid w:val="00A6244D"/>
    <w:rsid w:val="00A632C6"/>
    <w:rsid w:val="00A63803"/>
    <w:rsid w:val="00A64614"/>
    <w:rsid w:val="00A67C88"/>
    <w:rsid w:val="00A732D3"/>
    <w:rsid w:val="00A73D4B"/>
    <w:rsid w:val="00A757DF"/>
    <w:rsid w:val="00A76CE0"/>
    <w:rsid w:val="00A77518"/>
    <w:rsid w:val="00A80763"/>
    <w:rsid w:val="00A80A29"/>
    <w:rsid w:val="00A81960"/>
    <w:rsid w:val="00A851CC"/>
    <w:rsid w:val="00A854F2"/>
    <w:rsid w:val="00A85F93"/>
    <w:rsid w:val="00A861AD"/>
    <w:rsid w:val="00A90484"/>
    <w:rsid w:val="00A916A4"/>
    <w:rsid w:val="00A91CD0"/>
    <w:rsid w:val="00A95829"/>
    <w:rsid w:val="00A962E2"/>
    <w:rsid w:val="00A978D8"/>
    <w:rsid w:val="00AA188D"/>
    <w:rsid w:val="00AA19F8"/>
    <w:rsid w:val="00AA50B9"/>
    <w:rsid w:val="00AA643C"/>
    <w:rsid w:val="00AA7379"/>
    <w:rsid w:val="00AB16B2"/>
    <w:rsid w:val="00AB325E"/>
    <w:rsid w:val="00AB4716"/>
    <w:rsid w:val="00AB482E"/>
    <w:rsid w:val="00AB5BFB"/>
    <w:rsid w:val="00AB74CE"/>
    <w:rsid w:val="00AC04B0"/>
    <w:rsid w:val="00AC0848"/>
    <w:rsid w:val="00AC28C9"/>
    <w:rsid w:val="00AC2CEE"/>
    <w:rsid w:val="00AC43F4"/>
    <w:rsid w:val="00AC44D5"/>
    <w:rsid w:val="00AC50BE"/>
    <w:rsid w:val="00AC6BAC"/>
    <w:rsid w:val="00AC6F93"/>
    <w:rsid w:val="00AC7E60"/>
    <w:rsid w:val="00AD0F2C"/>
    <w:rsid w:val="00AD1208"/>
    <w:rsid w:val="00AD15C0"/>
    <w:rsid w:val="00AD2842"/>
    <w:rsid w:val="00AD4613"/>
    <w:rsid w:val="00AD4CF1"/>
    <w:rsid w:val="00AD61FC"/>
    <w:rsid w:val="00AD7047"/>
    <w:rsid w:val="00AE00CF"/>
    <w:rsid w:val="00AE0B61"/>
    <w:rsid w:val="00AE116D"/>
    <w:rsid w:val="00AE1755"/>
    <w:rsid w:val="00AE1A84"/>
    <w:rsid w:val="00AE23FA"/>
    <w:rsid w:val="00AE3198"/>
    <w:rsid w:val="00AE321B"/>
    <w:rsid w:val="00AE49C5"/>
    <w:rsid w:val="00AE4AD4"/>
    <w:rsid w:val="00AE50DD"/>
    <w:rsid w:val="00AF3746"/>
    <w:rsid w:val="00AF5194"/>
    <w:rsid w:val="00AF5834"/>
    <w:rsid w:val="00AF5884"/>
    <w:rsid w:val="00AF6893"/>
    <w:rsid w:val="00B01FA6"/>
    <w:rsid w:val="00B02D74"/>
    <w:rsid w:val="00B04673"/>
    <w:rsid w:val="00B04EF3"/>
    <w:rsid w:val="00B06996"/>
    <w:rsid w:val="00B1000E"/>
    <w:rsid w:val="00B1189C"/>
    <w:rsid w:val="00B11F39"/>
    <w:rsid w:val="00B127C7"/>
    <w:rsid w:val="00B12A53"/>
    <w:rsid w:val="00B16CD7"/>
    <w:rsid w:val="00B2222A"/>
    <w:rsid w:val="00B23A96"/>
    <w:rsid w:val="00B246EF"/>
    <w:rsid w:val="00B24DA1"/>
    <w:rsid w:val="00B258F3"/>
    <w:rsid w:val="00B276FA"/>
    <w:rsid w:val="00B2774B"/>
    <w:rsid w:val="00B30B79"/>
    <w:rsid w:val="00B30BC0"/>
    <w:rsid w:val="00B30C01"/>
    <w:rsid w:val="00B31164"/>
    <w:rsid w:val="00B33027"/>
    <w:rsid w:val="00B33600"/>
    <w:rsid w:val="00B34913"/>
    <w:rsid w:val="00B358A1"/>
    <w:rsid w:val="00B360E1"/>
    <w:rsid w:val="00B36ED5"/>
    <w:rsid w:val="00B403CD"/>
    <w:rsid w:val="00B41412"/>
    <w:rsid w:val="00B41AE7"/>
    <w:rsid w:val="00B42ED2"/>
    <w:rsid w:val="00B45513"/>
    <w:rsid w:val="00B45AE8"/>
    <w:rsid w:val="00B4632A"/>
    <w:rsid w:val="00B4699F"/>
    <w:rsid w:val="00B47665"/>
    <w:rsid w:val="00B50009"/>
    <w:rsid w:val="00B51E49"/>
    <w:rsid w:val="00B526AE"/>
    <w:rsid w:val="00B52891"/>
    <w:rsid w:val="00B544F1"/>
    <w:rsid w:val="00B550B1"/>
    <w:rsid w:val="00B55B5D"/>
    <w:rsid w:val="00B55BB0"/>
    <w:rsid w:val="00B57537"/>
    <w:rsid w:val="00B57D9C"/>
    <w:rsid w:val="00B615B7"/>
    <w:rsid w:val="00B632D6"/>
    <w:rsid w:val="00B636C6"/>
    <w:rsid w:val="00B63DC7"/>
    <w:rsid w:val="00B64C17"/>
    <w:rsid w:val="00B65D3A"/>
    <w:rsid w:val="00B65DDA"/>
    <w:rsid w:val="00B672D7"/>
    <w:rsid w:val="00B673BC"/>
    <w:rsid w:val="00B6750F"/>
    <w:rsid w:val="00B67B85"/>
    <w:rsid w:val="00B7010B"/>
    <w:rsid w:val="00B727FE"/>
    <w:rsid w:val="00B739AD"/>
    <w:rsid w:val="00B73E7E"/>
    <w:rsid w:val="00B74737"/>
    <w:rsid w:val="00B75D72"/>
    <w:rsid w:val="00B77638"/>
    <w:rsid w:val="00B80289"/>
    <w:rsid w:val="00B82826"/>
    <w:rsid w:val="00B83248"/>
    <w:rsid w:val="00B83EFD"/>
    <w:rsid w:val="00B85774"/>
    <w:rsid w:val="00B860A8"/>
    <w:rsid w:val="00B86870"/>
    <w:rsid w:val="00B873C4"/>
    <w:rsid w:val="00B93E80"/>
    <w:rsid w:val="00B9595C"/>
    <w:rsid w:val="00B97674"/>
    <w:rsid w:val="00B97724"/>
    <w:rsid w:val="00B978D6"/>
    <w:rsid w:val="00BA08DF"/>
    <w:rsid w:val="00BA1EB2"/>
    <w:rsid w:val="00BA2ECC"/>
    <w:rsid w:val="00BA3EF7"/>
    <w:rsid w:val="00BA4E6F"/>
    <w:rsid w:val="00BA5445"/>
    <w:rsid w:val="00BA5FFE"/>
    <w:rsid w:val="00BA63C5"/>
    <w:rsid w:val="00BA73DA"/>
    <w:rsid w:val="00BA7875"/>
    <w:rsid w:val="00BA7C68"/>
    <w:rsid w:val="00BB2F6D"/>
    <w:rsid w:val="00BB4024"/>
    <w:rsid w:val="00BB41E5"/>
    <w:rsid w:val="00BC367D"/>
    <w:rsid w:val="00BC4AC7"/>
    <w:rsid w:val="00BC5C55"/>
    <w:rsid w:val="00BC6DCC"/>
    <w:rsid w:val="00BD5206"/>
    <w:rsid w:val="00BD698D"/>
    <w:rsid w:val="00BD7C62"/>
    <w:rsid w:val="00BE054E"/>
    <w:rsid w:val="00BE1122"/>
    <w:rsid w:val="00BE1932"/>
    <w:rsid w:val="00BE32EF"/>
    <w:rsid w:val="00BE5219"/>
    <w:rsid w:val="00BE5BCC"/>
    <w:rsid w:val="00BE64CA"/>
    <w:rsid w:val="00BE65F6"/>
    <w:rsid w:val="00BE67A8"/>
    <w:rsid w:val="00BF3464"/>
    <w:rsid w:val="00BF3E0C"/>
    <w:rsid w:val="00BF6D52"/>
    <w:rsid w:val="00BF7E25"/>
    <w:rsid w:val="00C03428"/>
    <w:rsid w:val="00C03F17"/>
    <w:rsid w:val="00C04363"/>
    <w:rsid w:val="00C04DD7"/>
    <w:rsid w:val="00C061A5"/>
    <w:rsid w:val="00C06F18"/>
    <w:rsid w:val="00C07190"/>
    <w:rsid w:val="00C07484"/>
    <w:rsid w:val="00C10D16"/>
    <w:rsid w:val="00C127F3"/>
    <w:rsid w:val="00C1287A"/>
    <w:rsid w:val="00C13366"/>
    <w:rsid w:val="00C1366F"/>
    <w:rsid w:val="00C16657"/>
    <w:rsid w:val="00C206FB"/>
    <w:rsid w:val="00C2140F"/>
    <w:rsid w:val="00C2291A"/>
    <w:rsid w:val="00C2304A"/>
    <w:rsid w:val="00C251BE"/>
    <w:rsid w:val="00C2658D"/>
    <w:rsid w:val="00C27869"/>
    <w:rsid w:val="00C30B13"/>
    <w:rsid w:val="00C3263D"/>
    <w:rsid w:val="00C32B46"/>
    <w:rsid w:val="00C32D68"/>
    <w:rsid w:val="00C34622"/>
    <w:rsid w:val="00C36DC5"/>
    <w:rsid w:val="00C41857"/>
    <w:rsid w:val="00C424F1"/>
    <w:rsid w:val="00C42B4B"/>
    <w:rsid w:val="00C43BBB"/>
    <w:rsid w:val="00C44DEA"/>
    <w:rsid w:val="00C47E50"/>
    <w:rsid w:val="00C50CB4"/>
    <w:rsid w:val="00C52AF3"/>
    <w:rsid w:val="00C5458F"/>
    <w:rsid w:val="00C54DA6"/>
    <w:rsid w:val="00C55B66"/>
    <w:rsid w:val="00C56064"/>
    <w:rsid w:val="00C57506"/>
    <w:rsid w:val="00C6040E"/>
    <w:rsid w:val="00C61CA7"/>
    <w:rsid w:val="00C665B9"/>
    <w:rsid w:val="00C679D1"/>
    <w:rsid w:val="00C70184"/>
    <w:rsid w:val="00C72C92"/>
    <w:rsid w:val="00C72E7A"/>
    <w:rsid w:val="00C73477"/>
    <w:rsid w:val="00C73927"/>
    <w:rsid w:val="00C75818"/>
    <w:rsid w:val="00C76CF0"/>
    <w:rsid w:val="00C77C5C"/>
    <w:rsid w:val="00C77D2C"/>
    <w:rsid w:val="00C80184"/>
    <w:rsid w:val="00C805E4"/>
    <w:rsid w:val="00C80CF5"/>
    <w:rsid w:val="00C80FA6"/>
    <w:rsid w:val="00C81196"/>
    <w:rsid w:val="00C81AFF"/>
    <w:rsid w:val="00C827EE"/>
    <w:rsid w:val="00C829A3"/>
    <w:rsid w:val="00C82F57"/>
    <w:rsid w:val="00C8590C"/>
    <w:rsid w:val="00C85A78"/>
    <w:rsid w:val="00C85B5E"/>
    <w:rsid w:val="00C86F4A"/>
    <w:rsid w:val="00C873EB"/>
    <w:rsid w:val="00C87CF4"/>
    <w:rsid w:val="00C90592"/>
    <w:rsid w:val="00C90B1D"/>
    <w:rsid w:val="00C913D5"/>
    <w:rsid w:val="00C93B6C"/>
    <w:rsid w:val="00C93ED6"/>
    <w:rsid w:val="00C9671F"/>
    <w:rsid w:val="00C96912"/>
    <w:rsid w:val="00C976C2"/>
    <w:rsid w:val="00C97AC5"/>
    <w:rsid w:val="00CA0D2D"/>
    <w:rsid w:val="00CA1F37"/>
    <w:rsid w:val="00CA2F2D"/>
    <w:rsid w:val="00CA313F"/>
    <w:rsid w:val="00CA3CC9"/>
    <w:rsid w:val="00CA4B4A"/>
    <w:rsid w:val="00CA628E"/>
    <w:rsid w:val="00CA7D9E"/>
    <w:rsid w:val="00CB0599"/>
    <w:rsid w:val="00CB09B3"/>
    <w:rsid w:val="00CB1FED"/>
    <w:rsid w:val="00CB4F8F"/>
    <w:rsid w:val="00CB75BD"/>
    <w:rsid w:val="00CC3044"/>
    <w:rsid w:val="00CC36E2"/>
    <w:rsid w:val="00CC396A"/>
    <w:rsid w:val="00CC43BD"/>
    <w:rsid w:val="00CC49EF"/>
    <w:rsid w:val="00CC4BA7"/>
    <w:rsid w:val="00CC4E66"/>
    <w:rsid w:val="00CC65F3"/>
    <w:rsid w:val="00CC7088"/>
    <w:rsid w:val="00CC7B9A"/>
    <w:rsid w:val="00CC7CA4"/>
    <w:rsid w:val="00CD21C5"/>
    <w:rsid w:val="00CD29A4"/>
    <w:rsid w:val="00CD2FF5"/>
    <w:rsid w:val="00CD3301"/>
    <w:rsid w:val="00CD3BC0"/>
    <w:rsid w:val="00CD5AFF"/>
    <w:rsid w:val="00CD5B70"/>
    <w:rsid w:val="00CD6C48"/>
    <w:rsid w:val="00CE1C7B"/>
    <w:rsid w:val="00CE310A"/>
    <w:rsid w:val="00CE32D4"/>
    <w:rsid w:val="00CE4458"/>
    <w:rsid w:val="00CE5FED"/>
    <w:rsid w:val="00CF291C"/>
    <w:rsid w:val="00CF392B"/>
    <w:rsid w:val="00CF6480"/>
    <w:rsid w:val="00D00A1F"/>
    <w:rsid w:val="00D01235"/>
    <w:rsid w:val="00D017E7"/>
    <w:rsid w:val="00D02072"/>
    <w:rsid w:val="00D0331D"/>
    <w:rsid w:val="00D04D34"/>
    <w:rsid w:val="00D0714B"/>
    <w:rsid w:val="00D078D9"/>
    <w:rsid w:val="00D07B5B"/>
    <w:rsid w:val="00D07ED9"/>
    <w:rsid w:val="00D106BC"/>
    <w:rsid w:val="00D12FBA"/>
    <w:rsid w:val="00D1344B"/>
    <w:rsid w:val="00D138FF"/>
    <w:rsid w:val="00D142AE"/>
    <w:rsid w:val="00D1436B"/>
    <w:rsid w:val="00D143E0"/>
    <w:rsid w:val="00D14B4B"/>
    <w:rsid w:val="00D15F4A"/>
    <w:rsid w:val="00D21356"/>
    <w:rsid w:val="00D21551"/>
    <w:rsid w:val="00D215AF"/>
    <w:rsid w:val="00D24656"/>
    <w:rsid w:val="00D27DF1"/>
    <w:rsid w:val="00D341EA"/>
    <w:rsid w:val="00D35046"/>
    <w:rsid w:val="00D363F4"/>
    <w:rsid w:val="00D40D3C"/>
    <w:rsid w:val="00D419E0"/>
    <w:rsid w:val="00D4315A"/>
    <w:rsid w:val="00D44D39"/>
    <w:rsid w:val="00D53515"/>
    <w:rsid w:val="00D55BF9"/>
    <w:rsid w:val="00D56312"/>
    <w:rsid w:val="00D566CA"/>
    <w:rsid w:val="00D56E50"/>
    <w:rsid w:val="00D57B6E"/>
    <w:rsid w:val="00D57E96"/>
    <w:rsid w:val="00D60326"/>
    <w:rsid w:val="00D624F3"/>
    <w:rsid w:val="00D628D3"/>
    <w:rsid w:val="00D6366D"/>
    <w:rsid w:val="00D6409A"/>
    <w:rsid w:val="00D6423D"/>
    <w:rsid w:val="00D65F06"/>
    <w:rsid w:val="00D66895"/>
    <w:rsid w:val="00D6709E"/>
    <w:rsid w:val="00D704F1"/>
    <w:rsid w:val="00D72E8A"/>
    <w:rsid w:val="00D73F84"/>
    <w:rsid w:val="00D775C7"/>
    <w:rsid w:val="00D77635"/>
    <w:rsid w:val="00D77CCC"/>
    <w:rsid w:val="00D80CE3"/>
    <w:rsid w:val="00D811F7"/>
    <w:rsid w:val="00D8215C"/>
    <w:rsid w:val="00D82E34"/>
    <w:rsid w:val="00D83580"/>
    <w:rsid w:val="00D90B06"/>
    <w:rsid w:val="00D91969"/>
    <w:rsid w:val="00D92385"/>
    <w:rsid w:val="00D9321E"/>
    <w:rsid w:val="00D9382B"/>
    <w:rsid w:val="00D9425D"/>
    <w:rsid w:val="00D946AA"/>
    <w:rsid w:val="00D95948"/>
    <w:rsid w:val="00D97E81"/>
    <w:rsid w:val="00DA108E"/>
    <w:rsid w:val="00DA33CE"/>
    <w:rsid w:val="00DA4265"/>
    <w:rsid w:val="00DA48B8"/>
    <w:rsid w:val="00DA5775"/>
    <w:rsid w:val="00DA5B69"/>
    <w:rsid w:val="00DA7E68"/>
    <w:rsid w:val="00DA7ED7"/>
    <w:rsid w:val="00DB1B97"/>
    <w:rsid w:val="00DB1C0D"/>
    <w:rsid w:val="00DB1E8E"/>
    <w:rsid w:val="00DB2419"/>
    <w:rsid w:val="00DB2872"/>
    <w:rsid w:val="00DB2B10"/>
    <w:rsid w:val="00DB410A"/>
    <w:rsid w:val="00DB4A1B"/>
    <w:rsid w:val="00DB7A86"/>
    <w:rsid w:val="00DC0DE7"/>
    <w:rsid w:val="00DC211D"/>
    <w:rsid w:val="00DC77A2"/>
    <w:rsid w:val="00DC7D75"/>
    <w:rsid w:val="00DD2107"/>
    <w:rsid w:val="00DD2199"/>
    <w:rsid w:val="00DD24FC"/>
    <w:rsid w:val="00DD2A2F"/>
    <w:rsid w:val="00DD43E4"/>
    <w:rsid w:val="00DD4A48"/>
    <w:rsid w:val="00DD5733"/>
    <w:rsid w:val="00DD5EE2"/>
    <w:rsid w:val="00DD759C"/>
    <w:rsid w:val="00DE0866"/>
    <w:rsid w:val="00DE0F68"/>
    <w:rsid w:val="00DE2BC4"/>
    <w:rsid w:val="00DE4281"/>
    <w:rsid w:val="00DE4557"/>
    <w:rsid w:val="00DF0A01"/>
    <w:rsid w:val="00DF0DB4"/>
    <w:rsid w:val="00DF11B2"/>
    <w:rsid w:val="00DF1571"/>
    <w:rsid w:val="00DF5728"/>
    <w:rsid w:val="00DF619F"/>
    <w:rsid w:val="00DF634E"/>
    <w:rsid w:val="00DF7832"/>
    <w:rsid w:val="00DF7E70"/>
    <w:rsid w:val="00E01DD1"/>
    <w:rsid w:val="00E029A0"/>
    <w:rsid w:val="00E03398"/>
    <w:rsid w:val="00E04FEC"/>
    <w:rsid w:val="00E05A15"/>
    <w:rsid w:val="00E06BE9"/>
    <w:rsid w:val="00E10371"/>
    <w:rsid w:val="00E10EB0"/>
    <w:rsid w:val="00E14274"/>
    <w:rsid w:val="00E14E79"/>
    <w:rsid w:val="00E16A47"/>
    <w:rsid w:val="00E16CE9"/>
    <w:rsid w:val="00E17ADC"/>
    <w:rsid w:val="00E21A8D"/>
    <w:rsid w:val="00E22E4C"/>
    <w:rsid w:val="00E2372A"/>
    <w:rsid w:val="00E24F5E"/>
    <w:rsid w:val="00E25006"/>
    <w:rsid w:val="00E26FE9"/>
    <w:rsid w:val="00E2718E"/>
    <w:rsid w:val="00E273C9"/>
    <w:rsid w:val="00E32DA6"/>
    <w:rsid w:val="00E332E8"/>
    <w:rsid w:val="00E34969"/>
    <w:rsid w:val="00E36A0B"/>
    <w:rsid w:val="00E37516"/>
    <w:rsid w:val="00E41FD7"/>
    <w:rsid w:val="00E424DD"/>
    <w:rsid w:val="00E4411B"/>
    <w:rsid w:val="00E445CA"/>
    <w:rsid w:val="00E46F2A"/>
    <w:rsid w:val="00E552A7"/>
    <w:rsid w:val="00E5750A"/>
    <w:rsid w:val="00E60869"/>
    <w:rsid w:val="00E61A9D"/>
    <w:rsid w:val="00E62E7F"/>
    <w:rsid w:val="00E63529"/>
    <w:rsid w:val="00E67092"/>
    <w:rsid w:val="00E674F3"/>
    <w:rsid w:val="00E71636"/>
    <w:rsid w:val="00E72CA5"/>
    <w:rsid w:val="00E73DB9"/>
    <w:rsid w:val="00E7442A"/>
    <w:rsid w:val="00E761CD"/>
    <w:rsid w:val="00E762E4"/>
    <w:rsid w:val="00E82FAA"/>
    <w:rsid w:val="00E84258"/>
    <w:rsid w:val="00E852B7"/>
    <w:rsid w:val="00E85468"/>
    <w:rsid w:val="00E85D4B"/>
    <w:rsid w:val="00E87EB0"/>
    <w:rsid w:val="00E92BCD"/>
    <w:rsid w:val="00E93875"/>
    <w:rsid w:val="00E93CC8"/>
    <w:rsid w:val="00E94501"/>
    <w:rsid w:val="00E956F7"/>
    <w:rsid w:val="00E9638B"/>
    <w:rsid w:val="00E967AB"/>
    <w:rsid w:val="00E96E33"/>
    <w:rsid w:val="00E976C7"/>
    <w:rsid w:val="00E977F9"/>
    <w:rsid w:val="00EA0E84"/>
    <w:rsid w:val="00EA1085"/>
    <w:rsid w:val="00EA5E94"/>
    <w:rsid w:val="00EA6C95"/>
    <w:rsid w:val="00EA725F"/>
    <w:rsid w:val="00EB24E6"/>
    <w:rsid w:val="00EB3827"/>
    <w:rsid w:val="00EB42FD"/>
    <w:rsid w:val="00EB430B"/>
    <w:rsid w:val="00EB540F"/>
    <w:rsid w:val="00EB6C64"/>
    <w:rsid w:val="00EC00A4"/>
    <w:rsid w:val="00EC1212"/>
    <w:rsid w:val="00EC1E2D"/>
    <w:rsid w:val="00EC62CF"/>
    <w:rsid w:val="00ED0F4D"/>
    <w:rsid w:val="00ED1C10"/>
    <w:rsid w:val="00ED2D3C"/>
    <w:rsid w:val="00ED405E"/>
    <w:rsid w:val="00ED489F"/>
    <w:rsid w:val="00ED4C9D"/>
    <w:rsid w:val="00ED6966"/>
    <w:rsid w:val="00EE1DA7"/>
    <w:rsid w:val="00EE1DC2"/>
    <w:rsid w:val="00EE3253"/>
    <w:rsid w:val="00EE3C9B"/>
    <w:rsid w:val="00EE4131"/>
    <w:rsid w:val="00EE495B"/>
    <w:rsid w:val="00EE5EDA"/>
    <w:rsid w:val="00EE6848"/>
    <w:rsid w:val="00EF04E8"/>
    <w:rsid w:val="00EF258D"/>
    <w:rsid w:val="00EF295D"/>
    <w:rsid w:val="00EF48AD"/>
    <w:rsid w:val="00EF4DD2"/>
    <w:rsid w:val="00EF4E42"/>
    <w:rsid w:val="00EF51B1"/>
    <w:rsid w:val="00EF6253"/>
    <w:rsid w:val="00EF75C1"/>
    <w:rsid w:val="00EF761B"/>
    <w:rsid w:val="00F007B9"/>
    <w:rsid w:val="00F04049"/>
    <w:rsid w:val="00F047CD"/>
    <w:rsid w:val="00F04B24"/>
    <w:rsid w:val="00F05FFB"/>
    <w:rsid w:val="00F0600A"/>
    <w:rsid w:val="00F0675D"/>
    <w:rsid w:val="00F06E6A"/>
    <w:rsid w:val="00F10C7C"/>
    <w:rsid w:val="00F10DF6"/>
    <w:rsid w:val="00F12632"/>
    <w:rsid w:val="00F129D4"/>
    <w:rsid w:val="00F12F09"/>
    <w:rsid w:val="00F154CC"/>
    <w:rsid w:val="00F156E9"/>
    <w:rsid w:val="00F15A96"/>
    <w:rsid w:val="00F168FC"/>
    <w:rsid w:val="00F16E5E"/>
    <w:rsid w:val="00F21414"/>
    <w:rsid w:val="00F221CD"/>
    <w:rsid w:val="00F22347"/>
    <w:rsid w:val="00F26C3B"/>
    <w:rsid w:val="00F30BEC"/>
    <w:rsid w:val="00F31464"/>
    <w:rsid w:val="00F32EAE"/>
    <w:rsid w:val="00F33A1B"/>
    <w:rsid w:val="00F33E64"/>
    <w:rsid w:val="00F35883"/>
    <w:rsid w:val="00F362AC"/>
    <w:rsid w:val="00F3705B"/>
    <w:rsid w:val="00F3756D"/>
    <w:rsid w:val="00F37EB4"/>
    <w:rsid w:val="00F454EB"/>
    <w:rsid w:val="00F4793B"/>
    <w:rsid w:val="00F50F36"/>
    <w:rsid w:val="00F529D4"/>
    <w:rsid w:val="00F52B53"/>
    <w:rsid w:val="00F5420E"/>
    <w:rsid w:val="00F54C78"/>
    <w:rsid w:val="00F55901"/>
    <w:rsid w:val="00F57766"/>
    <w:rsid w:val="00F60A23"/>
    <w:rsid w:val="00F621AA"/>
    <w:rsid w:val="00F62C7D"/>
    <w:rsid w:val="00F672EF"/>
    <w:rsid w:val="00F71D41"/>
    <w:rsid w:val="00F71F33"/>
    <w:rsid w:val="00F722F4"/>
    <w:rsid w:val="00F769D2"/>
    <w:rsid w:val="00F7724E"/>
    <w:rsid w:val="00F77BAD"/>
    <w:rsid w:val="00F8025A"/>
    <w:rsid w:val="00F80899"/>
    <w:rsid w:val="00F81019"/>
    <w:rsid w:val="00F8143B"/>
    <w:rsid w:val="00F86433"/>
    <w:rsid w:val="00F90A42"/>
    <w:rsid w:val="00F90C8D"/>
    <w:rsid w:val="00F9102B"/>
    <w:rsid w:val="00F92A4A"/>
    <w:rsid w:val="00F93777"/>
    <w:rsid w:val="00F94C63"/>
    <w:rsid w:val="00F951C4"/>
    <w:rsid w:val="00FA11C4"/>
    <w:rsid w:val="00FA3BA8"/>
    <w:rsid w:val="00FA4391"/>
    <w:rsid w:val="00FA5BD3"/>
    <w:rsid w:val="00FA74FE"/>
    <w:rsid w:val="00FA7C62"/>
    <w:rsid w:val="00FA7CEA"/>
    <w:rsid w:val="00FB0AB8"/>
    <w:rsid w:val="00FB1A2C"/>
    <w:rsid w:val="00FB1C96"/>
    <w:rsid w:val="00FB2C67"/>
    <w:rsid w:val="00FB3541"/>
    <w:rsid w:val="00FB3C66"/>
    <w:rsid w:val="00FB3FED"/>
    <w:rsid w:val="00FB4BAF"/>
    <w:rsid w:val="00FB5466"/>
    <w:rsid w:val="00FB7886"/>
    <w:rsid w:val="00FC06A7"/>
    <w:rsid w:val="00FC4603"/>
    <w:rsid w:val="00FC7A9B"/>
    <w:rsid w:val="00FD1AB4"/>
    <w:rsid w:val="00FD1FAC"/>
    <w:rsid w:val="00FD3BCE"/>
    <w:rsid w:val="00FD3F6D"/>
    <w:rsid w:val="00FD4006"/>
    <w:rsid w:val="00FD6A54"/>
    <w:rsid w:val="00FE1A85"/>
    <w:rsid w:val="00FE22D3"/>
    <w:rsid w:val="00FE28C3"/>
    <w:rsid w:val="00FE29D6"/>
    <w:rsid w:val="00FE3503"/>
    <w:rsid w:val="00FE39CF"/>
    <w:rsid w:val="00FE3D9A"/>
    <w:rsid w:val="00FE4133"/>
    <w:rsid w:val="00FE4350"/>
    <w:rsid w:val="00FE54C9"/>
    <w:rsid w:val="00FE6FEA"/>
    <w:rsid w:val="00FE7CE4"/>
    <w:rsid w:val="00FF1151"/>
    <w:rsid w:val="00FF64FA"/>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486"/>
  </w:style>
  <w:style w:type="paragraph" w:styleId="Footer">
    <w:name w:val="footer"/>
    <w:basedOn w:val="Normal"/>
    <w:link w:val="FooterChar"/>
    <w:uiPriority w:val="99"/>
    <w:unhideWhenUsed/>
    <w:rsid w:val="00120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486"/>
  </w:style>
  <w:style w:type="paragraph" w:styleId="BalloonText">
    <w:name w:val="Balloon Text"/>
    <w:basedOn w:val="Normal"/>
    <w:link w:val="BalloonTextChar"/>
    <w:uiPriority w:val="99"/>
    <w:semiHidden/>
    <w:unhideWhenUsed/>
    <w:rsid w:val="0012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486"/>
    <w:rPr>
      <w:rFonts w:ascii="Tahoma" w:hAnsi="Tahoma" w:cs="Tahoma"/>
      <w:sz w:val="16"/>
      <w:szCs w:val="16"/>
    </w:rPr>
  </w:style>
  <w:style w:type="table" w:styleId="TableGrid">
    <w:name w:val="Table Grid"/>
    <w:basedOn w:val="TableNormal"/>
    <w:uiPriority w:val="39"/>
    <w:rsid w:val="00AE1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486"/>
  </w:style>
  <w:style w:type="paragraph" w:styleId="Footer">
    <w:name w:val="footer"/>
    <w:basedOn w:val="Normal"/>
    <w:link w:val="FooterChar"/>
    <w:uiPriority w:val="99"/>
    <w:unhideWhenUsed/>
    <w:rsid w:val="00120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486"/>
  </w:style>
  <w:style w:type="paragraph" w:styleId="BalloonText">
    <w:name w:val="Balloon Text"/>
    <w:basedOn w:val="Normal"/>
    <w:link w:val="BalloonTextChar"/>
    <w:uiPriority w:val="99"/>
    <w:semiHidden/>
    <w:unhideWhenUsed/>
    <w:rsid w:val="0012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486"/>
    <w:rPr>
      <w:rFonts w:ascii="Tahoma" w:hAnsi="Tahoma" w:cs="Tahoma"/>
      <w:sz w:val="16"/>
      <w:szCs w:val="16"/>
    </w:rPr>
  </w:style>
  <w:style w:type="table" w:styleId="TableGrid">
    <w:name w:val="Table Grid"/>
    <w:basedOn w:val="TableNormal"/>
    <w:uiPriority w:val="39"/>
    <w:rsid w:val="00AE1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Raderstrong</dc:creator>
  <cp:lastModifiedBy>Jeff Raderstrong</cp:lastModifiedBy>
  <cp:revision>2</cp:revision>
  <dcterms:created xsi:type="dcterms:W3CDTF">2015-10-26T20:23:00Z</dcterms:created>
  <dcterms:modified xsi:type="dcterms:W3CDTF">2015-10-26T20:23:00Z</dcterms:modified>
</cp:coreProperties>
</file>